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63C3" w14:textId="77777777" w:rsidR="007336C6" w:rsidRDefault="00B21D2F">
      <w:pPr>
        <w:jc w:val="center"/>
        <w:rPr>
          <w:sz w:val="32"/>
        </w:rPr>
      </w:pPr>
      <w:r>
        <w:rPr>
          <w:sz w:val="32"/>
        </w:rPr>
        <w:t xml:space="preserve"> </w:t>
      </w:r>
      <w:r w:rsidR="00D15FE8">
        <w:rPr>
          <w:sz w:val="32"/>
        </w:rPr>
        <w:t xml:space="preserve"> </w:t>
      </w:r>
      <w:r w:rsidR="00B17EF2">
        <w:rPr>
          <w:sz w:val="32"/>
        </w:rPr>
        <w:t xml:space="preserve"> </w:t>
      </w:r>
      <w:r w:rsidR="007336C6">
        <w:rPr>
          <w:sz w:val="32"/>
        </w:rPr>
        <w:t>Fiddler’s Marsh Homeowners Association, Inc.</w:t>
      </w:r>
    </w:p>
    <w:p w14:paraId="52A6EBEE" w14:textId="77777777" w:rsidR="007336C6" w:rsidRPr="001C16D0" w:rsidRDefault="00D52243">
      <w:pPr>
        <w:pStyle w:val="Heading4"/>
        <w:rPr>
          <w:b w:val="0"/>
        </w:rPr>
      </w:pPr>
      <w:r>
        <w:t>Board</w:t>
      </w:r>
      <w:r w:rsidR="007336C6">
        <w:t xml:space="preserve"> Meeting</w:t>
      </w:r>
    </w:p>
    <w:p w14:paraId="68B5FD39" w14:textId="7C22F79C" w:rsidR="007336C6" w:rsidRDefault="00B71282">
      <w:pPr>
        <w:jc w:val="center"/>
        <w:rPr>
          <w:sz w:val="28"/>
        </w:rPr>
      </w:pPr>
      <w:r>
        <w:rPr>
          <w:sz w:val="28"/>
        </w:rPr>
        <w:t>August 14</w:t>
      </w:r>
      <w:r w:rsidR="004A42A8">
        <w:rPr>
          <w:sz w:val="28"/>
        </w:rPr>
        <w:t>, 2017</w:t>
      </w:r>
    </w:p>
    <w:p w14:paraId="28C065E6" w14:textId="77777777" w:rsidR="007336C6" w:rsidRDefault="00D45BE1">
      <w:pPr>
        <w:jc w:val="center"/>
        <w:rPr>
          <w:sz w:val="28"/>
        </w:rPr>
      </w:pPr>
      <w:r>
        <w:rPr>
          <w:sz w:val="28"/>
        </w:rPr>
        <w:t>6:30 PM</w:t>
      </w:r>
      <w:r w:rsidR="007336C6">
        <w:rPr>
          <w:sz w:val="28"/>
        </w:rPr>
        <w:t xml:space="preserve">   </w:t>
      </w:r>
      <w:r w:rsidR="0068213E">
        <w:rPr>
          <w:sz w:val="28"/>
        </w:rPr>
        <w:t>Ponte Vedra Library</w:t>
      </w:r>
    </w:p>
    <w:p w14:paraId="7811FB7F" w14:textId="77777777" w:rsidR="007336C6" w:rsidRDefault="007336C6">
      <w:pPr>
        <w:rPr>
          <w:sz w:val="24"/>
        </w:rPr>
      </w:pPr>
    </w:p>
    <w:p w14:paraId="64EA3A42" w14:textId="77777777" w:rsidR="007336C6" w:rsidRPr="00E57446" w:rsidRDefault="00A83427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Quorum</w:t>
      </w:r>
    </w:p>
    <w:p w14:paraId="08C9F163" w14:textId="3CED70F2" w:rsidR="007336C6" w:rsidRPr="00E57446" w:rsidRDefault="00D5224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40354">
        <w:rPr>
          <w:sz w:val="24"/>
          <w:szCs w:val="24"/>
        </w:rPr>
        <w:t xml:space="preserve"> </w:t>
      </w:r>
      <w:r w:rsidR="001C4DDD" w:rsidRPr="00E57446">
        <w:rPr>
          <w:sz w:val="24"/>
          <w:szCs w:val="24"/>
        </w:rPr>
        <w:t>quorum was established</w:t>
      </w:r>
      <w:r w:rsidR="00D26218">
        <w:rPr>
          <w:sz w:val="24"/>
          <w:szCs w:val="24"/>
        </w:rPr>
        <w:t>, and Larry Dukes</w:t>
      </w:r>
      <w:r w:rsidR="00773F0D" w:rsidRPr="00E57446">
        <w:rPr>
          <w:sz w:val="24"/>
          <w:szCs w:val="24"/>
        </w:rPr>
        <w:t xml:space="preserve"> called</w:t>
      </w:r>
      <w:r w:rsidR="00D26218">
        <w:rPr>
          <w:sz w:val="24"/>
          <w:szCs w:val="24"/>
        </w:rPr>
        <w:t xml:space="preserve"> the meeting</w:t>
      </w:r>
      <w:r w:rsidR="00773F0D" w:rsidRPr="00E57446">
        <w:rPr>
          <w:sz w:val="24"/>
          <w:szCs w:val="24"/>
        </w:rPr>
        <w:t xml:space="preserve"> to order at </w:t>
      </w:r>
      <w:r w:rsidR="00D45BE1">
        <w:rPr>
          <w:sz w:val="24"/>
          <w:szCs w:val="24"/>
        </w:rPr>
        <w:t>6:30</w:t>
      </w:r>
      <w:r w:rsidR="004B15F3" w:rsidRPr="00E57446">
        <w:rPr>
          <w:sz w:val="24"/>
          <w:szCs w:val="24"/>
        </w:rPr>
        <w:t xml:space="preserve"> P</w:t>
      </w:r>
      <w:r w:rsidR="007336C6" w:rsidRPr="00E57446">
        <w:rPr>
          <w:sz w:val="24"/>
          <w:szCs w:val="24"/>
        </w:rPr>
        <w:t>M</w:t>
      </w:r>
      <w:r w:rsidR="00BA20F3" w:rsidRPr="00E57446">
        <w:rPr>
          <w:sz w:val="24"/>
          <w:szCs w:val="24"/>
        </w:rPr>
        <w:t>.</w:t>
      </w:r>
      <w:r w:rsidR="00225817">
        <w:rPr>
          <w:sz w:val="24"/>
          <w:szCs w:val="24"/>
        </w:rPr>
        <w:t xml:space="preserve"> </w:t>
      </w:r>
      <w:r w:rsidR="00B53B64">
        <w:rPr>
          <w:sz w:val="24"/>
          <w:szCs w:val="24"/>
        </w:rPr>
        <w:t>P</w:t>
      </w:r>
      <w:r w:rsidR="00225817">
        <w:rPr>
          <w:sz w:val="24"/>
          <w:szCs w:val="24"/>
        </w:rPr>
        <w:t>resent for the Board:</w:t>
      </w:r>
      <w:r w:rsidR="007059BA">
        <w:rPr>
          <w:sz w:val="24"/>
          <w:szCs w:val="24"/>
        </w:rPr>
        <w:t xml:space="preserve"> Sally Sizemore</w:t>
      </w:r>
      <w:r w:rsidR="004C7DED">
        <w:rPr>
          <w:sz w:val="24"/>
          <w:szCs w:val="24"/>
        </w:rPr>
        <w:t>,</w:t>
      </w:r>
      <w:r w:rsidR="000534C1">
        <w:rPr>
          <w:sz w:val="24"/>
          <w:szCs w:val="24"/>
        </w:rPr>
        <w:t xml:space="preserve"> </w:t>
      </w:r>
      <w:r w:rsidR="004C7DED">
        <w:rPr>
          <w:sz w:val="24"/>
          <w:szCs w:val="24"/>
        </w:rPr>
        <w:t xml:space="preserve">Geri Price, </w:t>
      </w:r>
      <w:r w:rsidR="000534C1">
        <w:rPr>
          <w:sz w:val="24"/>
          <w:szCs w:val="24"/>
        </w:rPr>
        <w:t>and</w:t>
      </w:r>
      <w:r w:rsidR="000534C1" w:rsidRPr="000534C1">
        <w:rPr>
          <w:sz w:val="24"/>
          <w:szCs w:val="24"/>
        </w:rPr>
        <w:t xml:space="preserve"> </w:t>
      </w:r>
      <w:r w:rsidR="00B71282">
        <w:rPr>
          <w:sz w:val="24"/>
          <w:szCs w:val="24"/>
        </w:rPr>
        <w:t>Jim Walsh</w:t>
      </w:r>
      <w:r w:rsidR="00B71282">
        <w:rPr>
          <w:sz w:val="24"/>
          <w:szCs w:val="24"/>
        </w:rPr>
        <w:t>.</w:t>
      </w:r>
      <w:r w:rsidR="00B71282">
        <w:rPr>
          <w:sz w:val="24"/>
          <w:szCs w:val="24"/>
        </w:rPr>
        <w:t xml:space="preserve"> </w:t>
      </w:r>
      <w:r w:rsidR="00B71282">
        <w:rPr>
          <w:sz w:val="24"/>
          <w:szCs w:val="24"/>
        </w:rPr>
        <w:t>Andreea Vineyard</w:t>
      </w:r>
      <w:r w:rsidR="004A42A8">
        <w:rPr>
          <w:sz w:val="24"/>
          <w:szCs w:val="24"/>
        </w:rPr>
        <w:t xml:space="preserve"> </w:t>
      </w:r>
      <w:r w:rsidR="004C7DED">
        <w:rPr>
          <w:sz w:val="24"/>
          <w:szCs w:val="24"/>
        </w:rPr>
        <w:t>was</w:t>
      </w:r>
      <w:r w:rsidR="00B400CE">
        <w:rPr>
          <w:sz w:val="24"/>
          <w:szCs w:val="24"/>
        </w:rPr>
        <w:t xml:space="preserve"> absent. </w:t>
      </w:r>
      <w:r w:rsidR="004C7DED">
        <w:rPr>
          <w:sz w:val="24"/>
          <w:szCs w:val="24"/>
        </w:rPr>
        <w:t>John Ewing of Aegis was</w:t>
      </w:r>
      <w:r w:rsidR="00D45BE1">
        <w:rPr>
          <w:sz w:val="24"/>
          <w:szCs w:val="24"/>
        </w:rPr>
        <w:t xml:space="preserve"> also present.</w:t>
      </w:r>
      <w:r w:rsidR="00E40354">
        <w:rPr>
          <w:sz w:val="24"/>
          <w:szCs w:val="24"/>
        </w:rPr>
        <w:t xml:space="preserve"> </w:t>
      </w:r>
    </w:p>
    <w:p w14:paraId="463E1CA9" w14:textId="77777777" w:rsidR="00D52243" w:rsidRDefault="00D52243" w:rsidP="003D4F61">
      <w:pPr>
        <w:pStyle w:val="Heading1"/>
        <w:rPr>
          <w:sz w:val="24"/>
          <w:szCs w:val="24"/>
        </w:rPr>
      </w:pPr>
    </w:p>
    <w:p w14:paraId="2EC5E048" w14:textId="3A50BC31" w:rsidR="00D51BE8" w:rsidRDefault="007336C6" w:rsidP="003D4F61">
      <w:pPr>
        <w:pStyle w:val="Heading1"/>
        <w:rPr>
          <w:b w:val="0"/>
          <w:smallCaps w:val="0"/>
          <w:sz w:val="24"/>
          <w:szCs w:val="24"/>
        </w:rPr>
      </w:pPr>
      <w:r w:rsidRPr="00E57446">
        <w:rPr>
          <w:sz w:val="24"/>
          <w:szCs w:val="24"/>
        </w:rPr>
        <w:t>Minutes</w:t>
      </w:r>
      <w:r w:rsidR="00D11035">
        <w:rPr>
          <w:sz w:val="24"/>
          <w:szCs w:val="24"/>
        </w:rPr>
        <w:t xml:space="preserve"> </w:t>
      </w:r>
      <w:r w:rsidR="008F47CD">
        <w:rPr>
          <w:sz w:val="24"/>
          <w:szCs w:val="24"/>
        </w:rPr>
        <w:t xml:space="preserve"> - </w:t>
      </w:r>
      <w:r w:rsidR="00D52243">
        <w:rPr>
          <w:b w:val="0"/>
          <w:smallCaps w:val="0"/>
          <w:sz w:val="24"/>
          <w:szCs w:val="24"/>
        </w:rPr>
        <w:t xml:space="preserve">The minutes of the </w:t>
      </w:r>
      <w:r w:rsidR="00B71282">
        <w:rPr>
          <w:b w:val="0"/>
          <w:smallCaps w:val="0"/>
          <w:sz w:val="24"/>
          <w:szCs w:val="24"/>
        </w:rPr>
        <w:t>July</w:t>
      </w:r>
      <w:r w:rsidR="009C29B3">
        <w:rPr>
          <w:b w:val="0"/>
          <w:smallCaps w:val="0"/>
          <w:sz w:val="24"/>
          <w:szCs w:val="24"/>
        </w:rPr>
        <w:t xml:space="preserve"> </w:t>
      </w:r>
      <w:r w:rsidR="00AF38B7">
        <w:rPr>
          <w:b w:val="0"/>
          <w:smallCaps w:val="0"/>
          <w:sz w:val="24"/>
          <w:szCs w:val="24"/>
        </w:rPr>
        <w:t xml:space="preserve"> meeting</w:t>
      </w:r>
      <w:r w:rsidR="00793BA0">
        <w:rPr>
          <w:b w:val="0"/>
          <w:smallCaps w:val="0"/>
          <w:sz w:val="24"/>
          <w:szCs w:val="24"/>
        </w:rPr>
        <w:t xml:space="preserve"> were approved</w:t>
      </w:r>
      <w:r w:rsidR="00E40354">
        <w:rPr>
          <w:b w:val="0"/>
          <w:smallCaps w:val="0"/>
          <w:sz w:val="24"/>
          <w:szCs w:val="24"/>
        </w:rPr>
        <w:t>.</w:t>
      </w:r>
    </w:p>
    <w:p w14:paraId="250A6569" w14:textId="1AE13E5F" w:rsidR="007059BA" w:rsidRDefault="007059BA" w:rsidP="007059BA"/>
    <w:p w14:paraId="13CCF4A4" w14:textId="35EAD778" w:rsidR="00D52243" w:rsidRDefault="00D52243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Security Patrols</w:t>
      </w:r>
      <w:r w:rsidR="008F47CD">
        <w:rPr>
          <w:sz w:val="24"/>
          <w:szCs w:val="24"/>
        </w:rPr>
        <w:t xml:space="preserve"> - </w:t>
      </w:r>
      <w:r w:rsidR="0063071B">
        <w:rPr>
          <w:sz w:val="24"/>
          <w:szCs w:val="24"/>
        </w:rPr>
        <w:t>S</w:t>
      </w:r>
      <w:r w:rsidR="00B400CE">
        <w:rPr>
          <w:sz w:val="24"/>
          <w:szCs w:val="24"/>
        </w:rPr>
        <w:t xml:space="preserve">ince the last meeting, </w:t>
      </w:r>
      <w:r w:rsidR="0096066D">
        <w:rPr>
          <w:sz w:val="24"/>
          <w:szCs w:val="24"/>
        </w:rPr>
        <w:t>two</w:t>
      </w:r>
      <w:r w:rsidR="004C7DED">
        <w:rPr>
          <w:sz w:val="24"/>
          <w:szCs w:val="24"/>
        </w:rPr>
        <w:t xml:space="preserve"> tow</w:t>
      </w:r>
      <w:r w:rsidR="0096066D">
        <w:rPr>
          <w:sz w:val="24"/>
          <w:szCs w:val="24"/>
        </w:rPr>
        <w:t>s</w:t>
      </w:r>
      <w:r w:rsidR="001C4F6E">
        <w:rPr>
          <w:sz w:val="24"/>
          <w:szCs w:val="24"/>
        </w:rPr>
        <w:t>.</w:t>
      </w:r>
      <w:r w:rsidR="00BD6C8B">
        <w:rPr>
          <w:sz w:val="24"/>
          <w:szCs w:val="24"/>
        </w:rPr>
        <w:t xml:space="preserve"> </w:t>
      </w:r>
    </w:p>
    <w:p w14:paraId="38D1EB94" w14:textId="77777777" w:rsidR="00AF38B7" w:rsidRDefault="00AF38B7" w:rsidP="00E40354">
      <w:pPr>
        <w:rPr>
          <w:b/>
          <w:smallCaps/>
          <w:sz w:val="24"/>
          <w:szCs w:val="24"/>
        </w:rPr>
      </w:pPr>
    </w:p>
    <w:p w14:paraId="684768DA" w14:textId="52DDC24B" w:rsidR="00E40354" w:rsidRDefault="005A2763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Financials</w:t>
      </w:r>
      <w:r w:rsidR="008F47CD">
        <w:rPr>
          <w:sz w:val="24"/>
          <w:szCs w:val="24"/>
        </w:rPr>
        <w:t xml:space="preserve"> </w:t>
      </w:r>
      <w:r w:rsidR="001549B3">
        <w:rPr>
          <w:sz w:val="24"/>
          <w:szCs w:val="24"/>
        </w:rPr>
        <w:t>–</w:t>
      </w:r>
      <w:r w:rsidR="008F47CD">
        <w:rPr>
          <w:sz w:val="24"/>
          <w:szCs w:val="24"/>
        </w:rPr>
        <w:t xml:space="preserve"> </w:t>
      </w:r>
      <w:r w:rsidR="004A42A8">
        <w:rPr>
          <w:sz w:val="24"/>
          <w:szCs w:val="24"/>
        </w:rPr>
        <w:t xml:space="preserve">End of </w:t>
      </w:r>
      <w:r w:rsidR="00B71282">
        <w:rPr>
          <w:sz w:val="24"/>
          <w:szCs w:val="24"/>
        </w:rPr>
        <w:t>July</w:t>
      </w:r>
      <w:r w:rsidR="00B53B64">
        <w:rPr>
          <w:sz w:val="24"/>
          <w:szCs w:val="24"/>
        </w:rPr>
        <w:t xml:space="preserve"> </w:t>
      </w:r>
      <w:r w:rsidR="001549B3">
        <w:rPr>
          <w:sz w:val="24"/>
          <w:szCs w:val="24"/>
        </w:rPr>
        <w:t xml:space="preserve">- </w:t>
      </w:r>
      <w:r>
        <w:rPr>
          <w:sz w:val="24"/>
          <w:szCs w:val="24"/>
        </w:rPr>
        <w:t>$</w:t>
      </w:r>
      <w:r w:rsidR="00B71282">
        <w:rPr>
          <w:sz w:val="24"/>
          <w:szCs w:val="24"/>
        </w:rPr>
        <w:t>5,480</w:t>
      </w:r>
      <w:r>
        <w:rPr>
          <w:sz w:val="24"/>
          <w:szCs w:val="24"/>
        </w:rPr>
        <w:t xml:space="preserve"> in operating and $</w:t>
      </w:r>
      <w:r w:rsidR="00B71282">
        <w:rPr>
          <w:sz w:val="24"/>
          <w:szCs w:val="24"/>
        </w:rPr>
        <w:t>195,727</w:t>
      </w:r>
      <w:r w:rsidR="00BD6C8B">
        <w:rPr>
          <w:sz w:val="24"/>
          <w:szCs w:val="24"/>
        </w:rPr>
        <w:t xml:space="preserve"> in reserves.</w:t>
      </w:r>
      <w:r w:rsidR="00154F43">
        <w:rPr>
          <w:sz w:val="24"/>
          <w:szCs w:val="24"/>
        </w:rPr>
        <w:t xml:space="preserve"> </w:t>
      </w:r>
    </w:p>
    <w:p w14:paraId="168E561A" w14:textId="77777777" w:rsidR="005A2763" w:rsidRDefault="005A2763" w:rsidP="005A2763">
      <w:pPr>
        <w:rPr>
          <w:b/>
          <w:smallCaps/>
          <w:sz w:val="24"/>
          <w:szCs w:val="24"/>
        </w:rPr>
      </w:pPr>
    </w:p>
    <w:p w14:paraId="6D89F44A" w14:textId="7D3856F0" w:rsidR="007852D4" w:rsidRPr="0028319C" w:rsidRDefault="005A2763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Delinquencies</w:t>
      </w:r>
      <w:r w:rsidR="0028319C">
        <w:rPr>
          <w:sz w:val="24"/>
          <w:szCs w:val="24"/>
        </w:rPr>
        <w:t xml:space="preserve"> - </w:t>
      </w:r>
      <w:r w:rsidR="001C4F6E">
        <w:rPr>
          <w:sz w:val="24"/>
          <w:szCs w:val="24"/>
        </w:rPr>
        <w:t>Four</w:t>
      </w:r>
      <w:r w:rsidR="00793BA0">
        <w:rPr>
          <w:sz w:val="24"/>
          <w:szCs w:val="24"/>
        </w:rPr>
        <w:t xml:space="preserve"> liens in place</w:t>
      </w:r>
      <w:r w:rsidR="00A83427">
        <w:rPr>
          <w:sz w:val="24"/>
          <w:szCs w:val="24"/>
        </w:rPr>
        <w:t>.</w:t>
      </w:r>
      <w:r w:rsidR="00836CC7">
        <w:rPr>
          <w:sz w:val="24"/>
          <w:szCs w:val="24"/>
        </w:rPr>
        <w:t xml:space="preserve"> </w:t>
      </w:r>
      <w:r w:rsidR="00B71282">
        <w:rPr>
          <w:sz w:val="24"/>
          <w:szCs w:val="24"/>
        </w:rPr>
        <w:t>Thirteen</w:t>
      </w:r>
      <w:r w:rsidR="00A00D4D">
        <w:rPr>
          <w:sz w:val="24"/>
          <w:szCs w:val="24"/>
        </w:rPr>
        <w:t xml:space="preserve"> </w:t>
      </w:r>
      <w:r w:rsidR="00BD6C8B">
        <w:rPr>
          <w:sz w:val="24"/>
          <w:szCs w:val="24"/>
        </w:rPr>
        <w:t>1st</w:t>
      </w:r>
      <w:r w:rsidR="001C4F6E">
        <w:rPr>
          <w:sz w:val="24"/>
          <w:szCs w:val="24"/>
        </w:rPr>
        <w:t xml:space="preserve"> notice</w:t>
      </w:r>
      <w:r w:rsidR="000355AA">
        <w:rPr>
          <w:sz w:val="24"/>
          <w:szCs w:val="24"/>
        </w:rPr>
        <w:t>s</w:t>
      </w:r>
      <w:r w:rsidR="00A00D4D">
        <w:rPr>
          <w:sz w:val="24"/>
          <w:szCs w:val="24"/>
        </w:rPr>
        <w:t xml:space="preserve"> sent. </w:t>
      </w:r>
      <w:r w:rsidR="00BD6C8B">
        <w:rPr>
          <w:sz w:val="24"/>
          <w:szCs w:val="24"/>
        </w:rPr>
        <w:t>One intent-to-lien letter sent</w:t>
      </w:r>
      <w:r w:rsidR="000355AA">
        <w:rPr>
          <w:sz w:val="24"/>
          <w:szCs w:val="24"/>
        </w:rPr>
        <w:t>.</w:t>
      </w:r>
      <w:r w:rsidR="00BD6C8B">
        <w:rPr>
          <w:sz w:val="24"/>
          <w:szCs w:val="24"/>
        </w:rPr>
        <w:t xml:space="preserve"> </w:t>
      </w:r>
    </w:p>
    <w:p w14:paraId="606DBAB5" w14:textId="77777777" w:rsidR="005A2763" w:rsidRDefault="005A2763" w:rsidP="005A2763">
      <w:pPr>
        <w:rPr>
          <w:sz w:val="24"/>
          <w:szCs w:val="24"/>
        </w:rPr>
      </w:pPr>
    </w:p>
    <w:p w14:paraId="266EFC26" w14:textId="17A09D9A" w:rsidR="00CC727D" w:rsidRDefault="00AD0E4C" w:rsidP="003A3B88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Maintenance</w:t>
      </w:r>
      <w:r w:rsidR="00D74B75">
        <w:rPr>
          <w:sz w:val="24"/>
          <w:szCs w:val="24"/>
        </w:rPr>
        <w:t xml:space="preserve"> - </w:t>
      </w:r>
      <w:r w:rsidR="00B71282">
        <w:rPr>
          <w:sz w:val="24"/>
          <w:szCs w:val="24"/>
        </w:rPr>
        <w:t>Pool furniture and life ring need cleaning.</w:t>
      </w:r>
      <w:r w:rsidR="00077FEC">
        <w:rPr>
          <w:sz w:val="24"/>
          <w:szCs w:val="24"/>
        </w:rPr>
        <w:t xml:space="preserve"> Mark Parrott approved to paint entrance walls and wall signs when funds available.</w:t>
      </w:r>
    </w:p>
    <w:p w14:paraId="23CC56DA" w14:textId="404E43C4" w:rsidR="000B56B9" w:rsidRDefault="000B56B9" w:rsidP="003A3B88">
      <w:pPr>
        <w:rPr>
          <w:sz w:val="24"/>
          <w:szCs w:val="24"/>
        </w:rPr>
      </w:pPr>
    </w:p>
    <w:p w14:paraId="0D35DFA8" w14:textId="51234DA5" w:rsidR="00F349D6" w:rsidRDefault="00F349D6" w:rsidP="00F349D6">
      <w:pPr>
        <w:rPr>
          <w:sz w:val="24"/>
          <w:szCs w:val="24"/>
        </w:rPr>
      </w:pPr>
      <w:bookmarkStart w:id="0" w:name="_GoBack"/>
      <w:bookmarkEnd w:id="0"/>
      <w:r w:rsidRPr="00F349D6">
        <w:rPr>
          <w:b/>
          <w:smallCaps/>
          <w:sz w:val="24"/>
          <w:szCs w:val="24"/>
        </w:rPr>
        <w:t>Yard of Month</w:t>
      </w:r>
      <w:r>
        <w:rPr>
          <w:sz w:val="24"/>
          <w:szCs w:val="24"/>
        </w:rPr>
        <w:t xml:space="preserve"> </w:t>
      </w:r>
      <w:r w:rsidR="00AE073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71282">
        <w:rPr>
          <w:sz w:val="24"/>
          <w:szCs w:val="24"/>
        </w:rPr>
        <w:t xml:space="preserve">Dottie Gandeea @ 3029 La Reserve Drive </w:t>
      </w:r>
      <w:r w:rsidR="00AB1FE4">
        <w:rPr>
          <w:sz w:val="24"/>
          <w:szCs w:val="24"/>
        </w:rPr>
        <w:t xml:space="preserve"> </w:t>
      </w:r>
    </w:p>
    <w:p w14:paraId="5F66D448" w14:textId="2BE39B7C" w:rsidR="00F349D6" w:rsidRPr="00F349D6" w:rsidRDefault="00F349D6" w:rsidP="00F349D6">
      <w:pPr>
        <w:rPr>
          <w:sz w:val="24"/>
          <w:szCs w:val="24"/>
        </w:rPr>
      </w:pPr>
    </w:p>
    <w:p w14:paraId="7C5320D6" w14:textId="2EEF1D47" w:rsidR="00692C30" w:rsidRDefault="00F349D6" w:rsidP="00395C9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Hearing</w:t>
      </w:r>
      <w:r w:rsidR="00AB1FE4">
        <w:rPr>
          <w:b/>
          <w:smallCaps/>
          <w:sz w:val="24"/>
          <w:szCs w:val="24"/>
        </w:rPr>
        <w:t xml:space="preserve"> – </w:t>
      </w:r>
      <w:r w:rsidR="00AB1FE4" w:rsidRPr="00AB1FE4">
        <w:rPr>
          <w:sz w:val="24"/>
          <w:szCs w:val="24"/>
        </w:rPr>
        <w:t>No hearings</w:t>
      </w:r>
    </w:p>
    <w:p w14:paraId="3292D94F" w14:textId="77777777" w:rsidR="008B6B9F" w:rsidRDefault="008B6B9F" w:rsidP="00395C9B">
      <w:pPr>
        <w:rPr>
          <w:b/>
          <w:smallCaps/>
          <w:sz w:val="24"/>
          <w:szCs w:val="24"/>
        </w:rPr>
      </w:pPr>
    </w:p>
    <w:p w14:paraId="79AC55F2" w14:textId="15F351B9" w:rsidR="00EE0707" w:rsidRDefault="00C71B9F" w:rsidP="00395C9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Real Estate</w:t>
      </w:r>
      <w:r w:rsidR="00BC695C">
        <w:rPr>
          <w:b/>
          <w:smallCaps/>
          <w:sz w:val="24"/>
          <w:szCs w:val="24"/>
        </w:rPr>
        <w:t xml:space="preserve"> </w:t>
      </w:r>
    </w:p>
    <w:p w14:paraId="636A1109" w14:textId="70AC905D" w:rsidR="00EE0707" w:rsidRDefault="00077FEC" w:rsidP="00395C9B">
      <w:pPr>
        <w:rPr>
          <w:sz w:val="24"/>
          <w:szCs w:val="24"/>
        </w:rPr>
      </w:pPr>
      <w:r>
        <w:rPr>
          <w:i/>
          <w:sz w:val="24"/>
          <w:szCs w:val="24"/>
        </w:rPr>
        <w:t>3024</w:t>
      </w:r>
      <w:r w:rsidR="00AB1FE4">
        <w:rPr>
          <w:i/>
          <w:sz w:val="24"/>
          <w:szCs w:val="24"/>
        </w:rPr>
        <w:t xml:space="preserve"> </w:t>
      </w:r>
      <w:r w:rsidR="00B64222">
        <w:rPr>
          <w:i/>
          <w:sz w:val="24"/>
          <w:szCs w:val="24"/>
        </w:rPr>
        <w:t>La Reserve Drive:</w:t>
      </w:r>
      <w:r w:rsidR="001A5694">
        <w:rPr>
          <w:sz w:val="24"/>
          <w:szCs w:val="24"/>
        </w:rPr>
        <w:t xml:space="preserve"> </w:t>
      </w:r>
      <w:r>
        <w:rPr>
          <w:sz w:val="24"/>
          <w:szCs w:val="24"/>
        </w:rPr>
        <w:t>Active at $299,900</w:t>
      </w:r>
    </w:p>
    <w:p w14:paraId="1EB0C447" w14:textId="46DB90CF" w:rsidR="001A5694" w:rsidRDefault="00AB1FE4" w:rsidP="00395C9B">
      <w:pPr>
        <w:rPr>
          <w:sz w:val="24"/>
          <w:szCs w:val="24"/>
        </w:rPr>
      </w:pPr>
      <w:r>
        <w:rPr>
          <w:i/>
          <w:sz w:val="24"/>
          <w:szCs w:val="24"/>
        </w:rPr>
        <w:t>216 Chantal</w:t>
      </w:r>
      <w:r w:rsidR="00316CF3">
        <w:rPr>
          <w:sz w:val="24"/>
          <w:szCs w:val="24"/>
        </w:rPr>
        <w:t>: Active at $</w:t>
      </w:r>
      <w:r w:rsidR="00077FEC">
        <w:rPr>
          <w:sz w:val="24"/>
          <w:szCs w:val="24"/>
        </w:rPr>
        <w:t>339,900</w:t>
      </w:r>
    </w:p>
    <w:p w14:paraId="173757C2" w14:textId="4D180FF1" w:rsidR="00716075" w:rsidRDefault="00316CF3" w:rsidP="00395C9B">
      <w:pPr>
        <w:rPr>
          <w:sz w:val="24"/>
          <w:szCs w:val="24"/>
        </w:rPr>
      </w:pPr>
      <w:r>
        <w:rPr>
          <w:sz w:val="24"/>
          <w:szCs w:val="24"/>
        </w:rPr>
        <w:t>3113</w:t>
      </w:r>
      <w:r w:rsidR="00AB1FE4">
        <w:rPr>
          <w:sz w:val="24"/>
          <w:szCs w:val="24"/>
        </w:rPr>
        <w:t xml:space="preserve"> </w:t>
      </w:r>
      <w:r w:rsidR="00AB1FE4" w:rsidRPr="00AB1FE4">
        <w:rPr>
          <w:i/>
          <w:sz w:val="24"/>
          <w:szCs w:val="24"/>
        </w:rPr>
        <w:t>La Reserve Drive</w:t>
      </w:r>
      <w:r w:rsidR="00077FEC">
        <w:rPr>
          <w:sz w:val="24"/>
          <w:szCs w:val="24"/>
        </w:rPr>
        <w:t>: Active at $319,900</w:t>
      </w:r>
    </w:p>
    <w:p w14:paraId="771C644D" w14:textId="77777777" w:rsidR="000D3E01" w:rsidRDefault="000D3E01" w:rsidP="00395C9B">
      <w:pPr>
        <w:rPr>
          <w:sz w:val="24"/>
          <w:szCs w:val="24"/>
        </w:rPr>
      </w:pPr>
    </w:p>
    <w:p w14:paraId="473B86F2" w14:textId="44A7D681" w:rsidR="00515678" w:rsidRDefault="00515678" w:rsidP="002A757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Welcome Committee</w:t>
      </w:r>
      <w:r>
        <w:rPr>
          <w:sz w:val="24"/>
          <w:szCs w:val="24"/>
        </w:rPr>
        <w:t xml:space="preserve"> – </w:t>
      </w:r>
      <w:r w:rsidR="00B71282">
        <w:rPr>
          <w:sz w:val="24"/>
          <w:szCs w:val="24"/>
        </w:rPr>
        <w:t>No new owners since last meeting.</w:t>
      </w:r>
    </w:p>
    <w:p w14:paraId="40E1F720" w14:textId="77777777" w:rsidR="00515678" w:rsidRDefault="00515678" w:rsidP="002A7575">
      <w:pPr>
        <w:rPr>
          <w:b/>
          <w:smallCaps/>
          <w:sz w:val="24"/>
          <w:szCs w:val="24"/>
        </w:rPr>
      </w:pPr>
    </w:p>
    <w:p w14:paraId="0961E196" w14:textId="1620AB1A" w:rsidR="003C79AD" w:rsidRDefault="00C413BA" w:rsidP="002A7575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Neighborhood Watch</w:t>
      </w:r>
      <w:r w:rsidR="003F2181">
        <w:rPr>
          <w:sz w:val="24"/>
          <w:szCs w:val="24"/>
        </w:rPr>
        <w:t xml:space="preserve"> – </w:t>
      </w:r>
      <w:r w:rsidR="00826D07">
        <w:rPr>
          <w:sz w:val="24"/>
          <w:szCs w:val="24"/>
        </w:rPr>
        <w:t>N</w:t>
      </w:r>
      <w:r w:rsidR="00515678">
        <w:rPr>
          <w:sz w:val="24"/>
          <w:szCs w:val="24"/>
        </w:rPr>
        <w:t>o reports of crime</w:t>
      </w:r>
      <w:r w:rsidR="00826D07">
        <w:rPr>
          <w:sz w:val="24"/>
          <w:szCs w:val="24"/>
        </w:rPr>
        <w:t>.</w:t>
      </w:r>
    </w:p>
    <w:p w14:paraId="7E50B79E" w14:textId="0FC6C08D" w:rsidR="00515678" w:rsidRDefault="00515678" w:rsidP="002A7575">
      <w:pPr>
        <w:rPr>
          <w:sz w:val="24"/>
          <w:szCs w:val="24"/>
        </w:rPr>
      </w:pPr>
    </w:p>
    <w:p w14:paraId="56D5894F" w14:textId="1DF1E65C" w:rsidR="00515678" w:rsidRDefault="00515678" w:rsidP="002A7575">
      <w:pPr>
        <w:rPr>
          <w:sz w:val="24"/>
          <w:szCs w:val="24"/>
        </w:rPr>
      </w:pPr>
      <w:r w:rsidRPr="00515678">
        <w:rPr>
          <w:b/>
          <w:smallCaps/>
          <w:sz w:val="24"/>
          <w:szCs w:val="24"/>
        </w:rPr>
        <w:t>Landscape</w:t>
      </w:r>
    </w:p>
    <w:p w14:paraId="641F0AAC" w14:textId="5FDAE0AA" w:rsidR="00515678" w:rsidRPr="00A16E8C" w:rsidRDefault="00F67732" w:rsidP="002A7575">
      <w:pPr>
        <w:rPr>
          <w:sz w:val="24"/>
          <w:szCs w:val="24"/>
        </w:rPr>
      </w:pPr>
      <w:r>
        <w:rPr>
          <w:sz w:val="24"/>
          <w:szCs w:val="24"/>
        </w:rPr>
        <w:t>Gayle and Barbara Walk</w:t>
      </w:r>
      <w:r w:rsidR="00D74B75">
        <w:rPr>
          <w:sz w:val="24"/>
          <w:szCs w:val="24"/>
        </w:rPr>
        <w:t>er were approved to maintain the</w:t>
      </w:r>
      <w:r>
        <w:rPr>
          <w:sz w:val="24"/>
          <w:szCs w:val="24"/>
        </w:rPr>
        <w:t xml:space="preserve"> common area on La Reserve Circle </w:t>
      </w:r>
      <w:r w:rsidR="00D74B75">
        <w:rPr>
          <w:sz w:val="24"/>
          <w:szCs w:val="24"/>
        </w:rPr>
        <w:t>and be reimbursed for expenses subject to approval. Approved to trim palms next to 118 Colombard @ $25 per – maximum 10. Also approved to trim palms inside pool area.</w:t>
      </w:r>
    </w:p>
    <w:p w14:paraId="46C7CCBB" w14:textId="77777777" w:rsidR="003F2181" w:rsidRDefault="003F2181" w:rsidP="002A7575">
      <w:pPr>
        <w:rPr>
          <w:b/>
          <w:smallCaps/>
          <w:sz w:val="24"/>
          <w:szCs w:val="24"/>
        </w:rPr>
      </w:pPr>
    </w:p>
    <w:p w14:paraId="1F5C6E1E" w14:textId="55E0367F" w:rsidR="00683B55" w:rsidRDefault="002F2424" w:rsidP="002A7575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</w:t>
      </w:r>
      <w:r w:rsidR="00D825F1">
        <w:rPr>
          <w:b/>
          <w:smallCaps/>
          <w:sz w:val="24"/>
          <w:szCs w:val="24"/>
        </w:rPr>
        <w:t>RC</w:t>
      </w:r>
      <w:r w:rsidR="00515678">
        <w:rPr>
          <w:smallCaps/>
          <w:sz w:val="24"/>
          <w:szCs w:val="24"/>
        </w:rPr>
        <w:t xml:space="preserve"> </w:t>
      </w:r>
      <w:r w:rsidR="00D74B75">
        <w:rPr>
          <w:smallCaps/>
          <w:sz w:val="24"/>
          <w:szCs w:val="24"/>
        </w:rPr>
        <w:t>–</w:t>
      </w:r>
      <w:r w:rsidR="00515678">
        <w:rPr>
          <w:smallCaps/>
          <w:sz w:val="24"/>
          <w:szCs w:val="24"/>
        </w:rPr>
        <w:t xml:space="preserve"> </w:t>
      </w:r>
      <w:r w:rsidR="00D74B75">
        <w:rPr>
          <w:sz w:val="24"/>
          <w:szCs w:val="24"/>
        </w:rPr>
        <w:t>232 Charlemagne Circle approved for new roof. 133 Colombard approved to enclose patio in back.</w:t>
      </w:r>
    </w:p>
    <w:p w14:paraId="444EEF1A" w14:textId="3AC3D1E7" w:rsidR="00D755D4" w:rsidRDefault="00D755D4" w:rsidP="002A7575">
      <w:pPr>
        <w:rPr>
          <w:sz w:val="24"/>
          <w:szCs w:val="24"/>
        </w:rPr>
      </w:pPr>
    </w:p>
    <w:p w14:paraId="05585134" w14:textId="6481F257" w:rsidR="00D755D4" w:rsidRDefault="00D74B75" w:rsidP="002A7575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Tennis Awnings</w:t>
      </w:r>
      <w:r>
        <w:rPr>
          <w:sz w:val="24"/>
          <w:szCs w:val="24"/>
        </w:rPr>
        <w:t xml:space="preserve"> – Delayed pending funds</w:t>
      </w:r>
    </w:p>
    <w:p w14:paraId="224582A8" w14:textId="77777777" w:rsidR="00D755D4" w:rsidRDefault="00D755D4" w:rsidP="002A7575">
      <w:pPr>
        <w:rPr>
          <w:b/>
          <w:smallCaps/>
          <w:sz w:val="24"/>
          <w:szCs w:val="24"/>
        </w:rPr>
      </w:pPr>
    </w:p>
    <w:p w14:paraId="08166ABD" w14:textId="676AAEFD" w:rsidR="004B468A" w:rsidRPr="004B468A" w:rsidRDefault="004B468A" w:rsidP="00E04B0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Next Meeting</w:t>
      </w:r>
      <w:r>
        <w:rPr>
          <w:sz w:val="24"/>
          <w:szCs w:val="24"/>
        </w:rPr>
        <w:t xml:space="preserve"> – </w:t>
      </w:r>
      <w:r w:rsidR="00D74B75">
        <w:rPr>
          <w:sz w:val="24"/>
          <w:szCs w:val="24"/>
        </w:rPr>
        <w:t>Wednesday</w:t>
      </w:r>
      <w:r>
        <w:rPr>
          <w:sz w:val="24"/>
          <w:szCs w:val="24"/>
        </w:rPr>
        <w:t xml:space="preserve">, </w:t>
      </w:r>
      <w:r w:rsidR="00D74B75">
        <w:rPr>
          <w:sz w:val="24"/>
          <w:szCs w:val="24"/>
        </w:rPr>
        <w:t>September 13</w:t>
      </w:r>
      <w:r w:rsidR="005F6627">
        <w:rPr>
          <w:sz w:val="24"/>
          <w:szCs w:val="24"/>
        </w:rPr>
        <w:t>.</w:t>
      </w:r>
    </w:p>
    <w:p w14:paraId="0BD2573A" w14:textId="77777777" w:rsidR="004B468A" w:rsidRDefault="004B468A" w:rsidP="00E04B04">
      <w:pPr>
        <w:rPr>
          <w:b/>
          <w:smallCaps/>
          <w:sz w:val="24"/>
          <w:szCs w:val="24"/>
        </w:rPr>
      </w:pPr>
    </w:p>
    <w:p w14:paraId="7B0B64F1" w14:textId="55F0F613" w:rsidR="0014208D" w:rsidRPr="00E57446" w:rsidRDefault="005D2EE5" w:rsidP="00E04B0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Ad</w:t>
      </w:r>
      <w:r w:rsidR="007336C6" w:rsidRPr="00E57446">
        <w:rPr>
          <w:b/>
          <w:smallCaps/>
          <w:sz w:val="24"/>
          <w:szCs w:val="24"/>
        </w:rPr>
        <w:t>journment</w:t>
      </w:r>
      <w:r w:rsidR="00371A95" w:rsidRPr="00E57446">
        <w:rPr>
          <w:sz w:val="24"/>
          <w:szCs w:val="24"/>
        </w:rPr>
        <w:t xml:space="preserve">: </w:t>
      </w:r>
      <w:r w:rsidR="00D74B75">
        <w:rPr>
          <w:sz w:val="24"/>
          <w:szCs w:val="24"/>
        </w:rPr>
        <w:t>7:07</w:t>
      </w:r>
      <w:r w:rsidR="005D0B25" w:rsidRPr="00E57446">
        <w:rPr>
          <w:sz w:val="24"/>
          <w:szCs w:val="24"/>
        </w:rPr>
        <w:t xml:space="preserve"> PM</w:t>
      </w:r>
      <w:r w:rsidR="0014208D" w:rsidRPr="00E57446">
        <w:rPr>
          <w:sz w:val="24"/>
          <w:szCs w:val="24"/>
        </w:rPr>
        <w:t xml:space="preserve"> </w:t>
      </w:r>
    </w:p>
    <w:p w14:paraId="7F2C5B32" w14:textId="77777777" w:rsidR="00026B8E" w:rsidRDefault="007336C6" w:rsidP="00E04B04">
      <w:pPr>
        <w:rPr>
          <w:smallCaps/>
          <w:sz w:val="24"/>
          <w:szCs w:val="24"/>
        </w:rPr>
      </w:pPr>
      <w:r w:rsidRPr="00E57446">
        <w:rPr>
          <w:sz w:val="24"/>
          <w:szCs w:val="24"/>
        </w:rPr>
        <w:t xml:space="preserve">Submitted: </w:t>
      </w:r>
      <w:r w:rsidR="007D0950">
        <w:rPr>
          <w:sz w:val="24"/>
          <w:szCs w:val="24"/>
        </w:rPr>
        <w:t>John Ewing</w:t>
      </w:r>
      <w:r w:rsidRPr="00E57446">
        <w:rPr>
          <w:sz w:val="24"/>
          <w:szCs w:val="24"/>
        </w:rPr>
        <w:t xml:space="preserve"> / Property Manager / </w:t>
      </w:r>
      <w:r w:rsidR="00BE7D8C" w:rsidRPr="00E57446">
        <w:rPr>
          <w:smallCaps/>
          <w:sz w:val="24"/>
          <w:szCs w:val="24"/>
        </w:rPr>
        <w:t>Aegis Mg</w:t>
      </w:r>
      <w:r w:rsidRPr="00E57446">
        <w:rPr>
          <w:smallCaps/>
          <w:sz w:val="24"/>
          <w:szCs w:val="24"/>
        </w:rPr>
        <w:t xml:space="preserve">t, Inc. </w:t>
      </w:r>
    </w:p>
    <w:sectPr w:rsidR="00026B8E" w:rsidSect="005B6296">
      <w:pgSz w:w="12240" w:h="15840" w:code="1"/>
      <w:pgMar w:top="720" w:right="1800" w:bottom="720" w:left="1800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A21"/>
    <w:multiLevelType w:val="hybridMultilevel"/>
    <w:tmpl w:val="4488A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4DA4"/>
    <w:multiLevelType w:val="singleLevel"/>
    <w:tmpl w:val="C7209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5BD08E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703255"/>
    <w:multiLevelType w:val="hybridMultilevel"/>
    <w:tmpl w:val="28AE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384B"/>
    <w:multiLevelType w:val="hybridMultilevel"/>
    <w:tmpl w:val="BC24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2132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9417E75"/>
    <w:multiLevelType w:val="hybridMultilevel"/>
    <w:tmpl w:val="161A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412"/>
    <w:rsid w:val="0000258E"/>
    <w:rsid w:val="00002C40"/>
    <w:rsid w:val="00003ABA"/>
    <w:rsid w:val="00005065"/>
    <w:rsid w:val="00011395"/>
    <w:rsid w:val="00011BDC"/>
    <w:rsid w:val="000136DA"/>
    <w:rsid w:val="000142E3"/>
    <w:rsid w:val="00015F75"/>
    <w:rsid w:val="00021B7F"/>
    <w:rsid w:val="000268DC"/>
    <w:rsid w:val="00026B8E"/>
    <w:rsid w:val="00027B02"/>
    <w:rsid w:val="00030CE3"/>
    <w:rsid w:val="000318BC"/>
    <w:rsid w:val="0003542E"/>
    <w:rsid w:val="000354E5"/>
    <w:rsid w:val="000355AA"/>
    <w:rsid w:val="0003595E"/>
    <w:rsid w:val="00035F97"/>
    <w:rsid w:val="0003750A"/>
    <w:rsid w:val="000436EB"/>
    <w:rsid w:val="000525EB"/>
    <w:rsid w:val="000534C1"/>
    <w:rsid w:val="00053E57"/>
    <w:rsid w:val="0005400A"/>
    <w:rsid w:val="000558D8"/>
    <w:rsid w:val="00056DED"/>
    <w:rsid w:val="00062091"/>
    <w:rsid w:val="0006375A"/>
    <w:rsid w:val="000641F5"/>
    <w:rsid w:val="000647D6"/>
    <w:rsid w:val="00065F9B"/>
    <w:rsid w:val="000660CD"/>
    <w:rsid w:val="00077FEC"/>
    <w:rsid w:val="00081520"/>
    <w:rsid w:val="00081EBB"/>
    <w:rsid w:val="000851D3"/>
    <w:rsid w:val="000865B2"/>
    <w:rsid w:val="00087871"/>
    <w:rsid w:val="00087F0B"/>
    <w:rsid w:val="00090FBF"/>
    <w:rsid w:val="000A01AB"/>
    <w:rsid w:val="000A3DE1"/>
    <w:rsid w:val="000B117F"/>
    <w:rsid w:val="000B4787"/>
    <w:rsid w:val="000B56B9"/>
    <w:rsid w:val="000B58D3"/>
    <w:rsid w:val="000B62A6"/>
    <w:rsid w:val="000C0BAD"/>
    <w:rsid w:val="000C0E12"/>
    <w:rsid w:val="000C2B3A"/>
    <w:rsid w:val="000C3E00"/>
    <w:rsid w:val="000C6471"/>
    <w:rsid w:val="000C68EF"/>
    <w:rsid w:val="000D3E01"/>
    <w:rsid w:val="000D4000"/>
    <w:rsid w:val="000D4C5A"/>
    <w:rsid w:val="000D6C46"/>
    <w:rsid w:val="000D707D"/>
    <w:rsid w:val="000E29A7"/>
    <w:rsid w:val="000E7A50"/>
    <w:rsid w:val="000F11A8"/>
    <w:rsid w:val="000F3EF9"/>
    <w:rsid w:val="000F47C3"/>
    <w:rsid w:val="000F6164"/>
    <w:rsid w:val="000F67EF"/>
    <w:rsid w:val="00104178"/>
    <w:rsid w:val="00106D36"/>
    <w:rsid w:val="00107B3A"/>
    <w:rsid w:val="00110D7F"/>
    <w:rsid w:val="00112099"/>
    <w:rsid w:val="00113075"/>
    <w:rsid w:val="00114E09"/>
    <w:rsid w:val="00117045"/>
    <w:rsid w:val="00127D9B"/>
    <w:rsid w:val="00133131"/>
    <w:rsid w:val="00135AAE"/>
    <w:rsid w:val="00137E84"/>
    <w:rsid w:val="0014208D"/>
    <w:rsid w:val="001449D6"/>
    <w:rsid w:val="0014712E"/>
    <w:rsid w:val="00150827"/>
    <w:rsid w:val="001549B3"/>
    <w:rsid w:val="00154F43"/>
    <w:rsid w:val="001564A2"/>
    <w:rsid w:val="00166764"/>
    <w:rsid w:val="00167881"/>
    <w:rsid w:val="00172183"/>
    <w:rsid w:val="001727A6"/>
    <w:rsid w:val="00175073"/>
    <w:rsid w:val="001755AC"/>
    <w:rsid w:val="00176F7C"/>
    <w:rsid w:val="00181E96"/>
    <w:rsid w:val="00182423"/>
    <w:rsid w:val="00187789"/>
    <w:rsid w:val="001A35C7"/>
    <w:rsid w:val="001A4B6F"/>
    <w:rsid w:val="001A5694"/>
    <w:rsid w:val="001A7229"/>
    <w:rsid w:val="001B3433"/>
    <w:rsid w:val="001C16D0"/>
    <w:rsid w:val="001C30D9"/>
    <w:rsid w:val="001C4DDD"/>
    <w:rsid w:val="001C4F6E"/>
    <w:rsid w:val="001D131D"/>
    <w:rsid w:val="001D1D83"/>
    <w:rsid w:val="001D69BC"/>
    <w:rsid w:val="001D7923"/>
    <w:rsid w:val="001D7BBB"/>
    <w:rsid w:val="001E0A18"/>
    <w:rsid w:val="001E1A40"/>
    <w:rsid w:val="001E3675"/>
    <w:rsid w:val="001E3A50"/>
    <w:rsid w:val="001E616E"/>
    <w:rsid w:val="001E6463"/>
    <w:rsid w:val="001F072E"/>
    <w:rsid w:val="001F137F"/>
    <w:rsid w:val="001F185B"/>
    <w:rsid w:val="001F20AE"/>
    <w:rsid w:val="001F3154"/>
    <w:rsid w:val="001F4638"/>
    <w:rsid w:val="001F5BF4"/>
    <w:rsid w:val="00210E2A"/>
    <w:rsid w:val="00217E8E"/>
    <w:rsid w:val="00220B50"/>
    <w:rsid w:val="00225817"/>
    <w:rsid w:val="00226F78"/>
    <w:rsid w:val="00231803"/>
    <w:rsid w:val="002337D1"/>
    <w:rsid w:val="00234F8D"/>
    <w:rsid w:val="002367BC"/>
    <w:rsid w:val="00237E4B"/>
    <w:rsid w:val="002404C1"/>
    <w:rsid w:val="0024119F"/>
    <w:rsid w:val="00241556"/>
    <w:rsid w:val="002415B1"/>
    <w:rsid w:val="00241AAC"/>
    <w:rsid w:val="0024219A"/>
    <w:rsid w:val="0024394D"/>
    <w:rsid w:val="002566C0"/>
    <w:rsid w:val="0025765B"/>
    <w:rsid w:val="00263448"/>
    <w:rsid w:val="0026423F"/>
    <w:rsid w:val="002649A9"/>
    <w:rsid w:val="002665C7"/>
    <w:rsid w:val="00266AA9"/>
    <w:rsid w:val="002714A1"/>
    <w:rsid w:val="0027544D"/>
    <w:rsid w:val="00276108"/>
    <w:rsid w:val="00277670"/>
    <w:rsid w:val="002776F5"/>
    <w:rsid w:val="0028319C"/>
    <w:rsid w:val="0029392C"/>
    <w:rsid w:val="0029521A"/>
    <w:rsid w:val="002A574A"/>
    <w:rsid w:val="002A7575"/>
    <w:rsid w:val="002B56C2"/>
    <w:rsid w:val="002B6A3D"/>
    <w:rsid w:val="002C3628"/>
    <w:rsid w:val="002C5590"/>
    <w:rsid w:val="002C7497"/>
    <w:rsid w:val="002D01E9"/>
    <w:rsid w:val="002D26C7"/>
    <w:rsid w:val="002D3E2A"/>
    <w:rsid w:val="002D41F8"/>
    <w:rsid w:val="002D563F"/>
    <w:rsid w:val="002D5FF3"/>
    <w:rsid w:val="002E0428"/>
    <w:rsid w:val="002E04AA"/>
    <w:rsid w:val="002E1245"/>
    <w:rsid w:val="002E4B8D"/>
    <w:rsid w:val="002E4D62"/>
    <w:rsid w:val="002E4EBB"/>
    <w:rsid w:val="002F1BB4"/>
    <w:rsid w:val="002F201B"/>
    <w:rsid w:val="002F2424"/>
    <w:rsid w:val="002F5253"/>
    <w:rsid w:val="00316CF3"/>
    <w:rsid w:val="0032147F"/>
    <w:rsid w:val="003258ED"/>
    <w:rsid w:val="00330DD1"/>
    <w:rsid w:val="00331DD4"/>
    <w:rsid w:val="003368C9"/>
    <w:rsid w:val="00336C04"/>
    <w:rsid w:val="003424E0"/>
    <w:rsid w:val="0034727F"/>
    <w:rsid w:val="00354DF8"/>
    <w:rsid w:val="00356F55"/>
    <w:rsid w:val="00361053"/>
    <w:rsid w:val="003711BB"/>
    <w:rsid w:val="00371A95"/>
    <w:rsid w:val="00374141"/>
    <w:rsid w:val="00374452"/>
    <w:rsid w:val="00375D94"/>
    <w:rsid w:val="00377698"/>
    <w:rsid w:val="003822EB"/>
    <w:rsid w:val="00384DA6"/>
    <w:rsid w:val="00387CCE"/>
    <w:rsid w:val="00391C9A"/>
    <w:rsid w:val="00391F91"/>
    <w:rsid w:val="00395C9B"/>
    <w:rsid w:val="003973EE"/>
    <w:rsid w:val="003979EC"/>
    <w:rsid w:val="003A3A70"/>
    <w:rsid w:val="003A3B88"/>
    <w:rsid w:val="003A70E4"/>
    <w:rsid w:val="003A7271"/>
    <w:rsid w:val="003A7E6D"/>
    <w:rsid w:val="003B0B1D"/>
    <w:rsid w:val="003B2291"/>
    <w:rsid w:val="003B387C"/>
    <w:rsid w:val="003B5F17"/>
    <w:rsid w:val="003C26DF"/>
    <w:rsid w:val="003C79AD"/>
    <w:rsid w:val="003D21ED"/>
    <w:rsid w:val="003D4C56"/>
    <w:rsid w:val="003D4F61"/>
    <w:rsid w:val="003E126E"/>
    <w:rsid w:val="003E2431"/>
    <w:rsid w:val="003E3DEA"/>
    <w:rsid w:val="003E4EC6"/>
    <w:rsid w:val="003E55FE"/>
    <w:rsid w:val="003E6E29"/>
    <w:rsid w:val="003E73AB"/>
    <w:rsid w:val="003F2181"/>
    <w:rsid w:val="003F3520"/>
    <w:rsid w:val="004031EC"/>
    <w:rsid w:val="00404741"/>
    <w:rsid w:val="00405110"/>
    <w:rsid w:val="00405637"/>
    <w:rsid w:val="00405D65"/>
    <w:rsid w:val="0040686F"/>
    <w:rsid w:val="00406A5E"/>
    <w:rsid w:val="00406A7D"/>
    <w:rsid w:val="00413C0B"/>
    <w:rsid w:val="00413E3C"/>
    <w:rsid w:val="00414C1D"/>
    <w:rsid w:val="00414FF1"/>
    <w:rsid w:val="0041760B"/>
    <w:rsid w:val="00417A1C"/>
    <w:rsid w:val="004204A8"/>
    <w:rsid w:val="00420737"/>
    <w:rsid w:val="00422D91"/>
    <w:rsid w:val="00422FEF"/>
    <w:rsid w:val="0042531E"/>
    <w:rsid w:val="004267E6"/>
    <w:rsid w:val="004278CA"/>
    <w:rsid w:val="00427AA2"/>
    <w:rsid w:val="00431014"/>
    <w:rsid w:val="00433BEA"/>
    <w:rsid w:val="00434E43"/>
    <w:rsid w:val="00442B64"/>
    <w:rsid w:val="0045018D"/>
    <w:rsid w:val="00451335"/>
    <w:rsid w:val="004564F3"/>
    <w:rsid w:val="00456F94"/>
    <w:rsid w:val="00457E54"/>
    <w:rsid w:val="004619A2"/>
    <w:rsid w:val="004620B1"/>
    <w:rsid w:val="00462CC9"/>
    <w:rsid w:val="00471721"/>
    <w:rsid w:val="00477317"/>
    <w:rsid w:val="00481333"/>
    <w:rsid w:val="004818D6"/>
    <w:rsid w:val="00482D2C"/>
    <w:rsid w:val="00483DCD"/>
    <w:rsid w:val="00486B9A"/>
    <w:rsid w:val="00492AC2"/>
    <w:rsid w:val="00495FD1"/>
    <w:rsid w:val="0049648A"/>
    <w:rsid w:val="004A0C29"/>
    <w:rsid w:val="004A33B0"/>
    <w:rsid w:val="004A42A8"/>
    <w:rsid w:val="004A4738"/>
    <w:rsid w:val="004A59A2"/>
    <w:rsid w:val="004B0FC6"/>
    <w:rsid w:val="004B15F3"/>
    <w:rsid w:val="004B42EB"/>
    <w:rsid w:val="004B468A"/>
    <w:rsid w:val="004B5502"/>
    <w:rsid w:val="004B551C"/>
    <w:rsid w:val="004C0297"/>
    <w:rsid w:val="004C4778"/>
    <w:rsid w:val="004C7DED"/>
    <w:rsid w:val="004D0619"/>
    <w:rsid w:val="004D4210"/>
    <w:rsid w:val="004D70CF"/>
    <w:rsid w:val="004E2CA7"/>
    <w:rsid w:val="004E40FC"/>
    <w:rsid w:val="004F0870"/>
    <w:rsid w:val="004F2A41"/>
    <w:rsid w:val="004F4655"/>
    <w:rsid w:val="00501E10"/>
    <w:rsid w:val="00502D1F"/>
    <w:rsid w:val="00504047"/>
    <w:rsid w:val="005060A2"/>
    <w:rsid w:val="005100A4"/>
    <w:rsid w:val="00512709"/>
    <w:rsid w:val="00515678"/>
    <w:rsid w:val="005242DE"/>
    <w:rsid w:val="00532A15"/>
    <w:rsid w:val="00537DC2"/>
    <w:rsid w:val="0054608D"/>
    <w:rsid w:val="00547AFC"/>
    <w:rsid w:val="00547B3B"/>
    <w:rsid w:val="005523C5"/>
    <w:rsid w:val="005542B3"/>
    <w:rsid w:val="00566E9A"/>
    <w:rsid w:val="005673A8"/>
    <w:rsid w:val="0057245C"/>
    <w:rsid w:val="00572757"/>
    <w:rsid w:val="00577AF2"/>
    <w:rsid w:val="00580C63"/>
    <w:rsid w:val="00587B7F"/>
    <w:rsid w:val="005900D9"/>
    <w:rsid w:val="0059156F"/>
    <w:rsid w:val="005953A9"/>
    <w:rsid w:val="00595E03"/>
    <w:rsid w:val="005A22B0"/>
    <w:rsid w:val="005A2763"/>
    <w:rsid w:val="005B1912"/>
    <w:rsid w:val="005B1960"/>
    <w:rsid w:val="005B1CC9"/>
    <w:rsid w:val="005B6296"/>
    <w:rsid w:val="005C1C52"/>
    <w:rsid w:val="005C2271"/>
    <w:rsid w:val="005C6F8B"/>
    <w:rsid w:val="005D0B25"/>
    <w:rsid w:val="005D1E26"/>
    <w:rsid w:val="005D2B4D"/>
    <w:rsid w:val="005D2EE5"/>
    <w:rsid w:val="005D5C0E"/>
    <w:rsid w:val="005E00E7"/>
    <w:rsid w:val="005E0FB0"/>
    <w:rsid w:val="005E4DDD"/>
    <w:rsid w:val="005E4E80"/>
    <w:rsid w:val="005E6C58"/>
    <w:rsid w:val="005F08FF"/>
    <w:rsid w:val="005F1D47"/>
    <w:rsid w:val="005F2450"/>
    <w:rsid w:val="005F3601"/>
    <w:rsid w:val="005F3727"/>
    <w:rsid w:val="005F6627"/>
    <w:rsid w:val="00601C4E"/>
    <w:rsid w:val="006032C1"/>
    <w:rsid w:val="00605BF4"/>
    <w:rsid w:val="006063A7"/>
    <w:rsid w:val="00617A90"/>
    <w:rsid w:val="006223BD"/>
    <w:rsid w:val="0063071B"/>
    <w:rsid w:val="00630C17"/>
    <w:rsid w:val="0063296D"/>
    <w:rsid w:val="00635901"/>
    <w:rsid w:val="00640DA3"/>
    <w:rsid w:val="00642FD1"/>
    <w:rsid w:val="0064301B"/>
    <w:rsid w:val="006435B6"/>
    <w:rsid w:val="00650404"/>
    <w:rsid w:val="00650F35"/>
    <w:rsid w:val="00651705"/>
    <w:rsid w:val="00652B2F"/>
    <w:rsid w:val="00666710"/>
    <w:rsid w:val="00667996"/>
    <w:rsid w:val="00671D87"/>
    <w:rsid w:val="006730D9"/>
    <w:rsid w:val="006736C7"/>
    <w:rsid w:val="00675D2D"/>
    <w:rsid w:val="00677AB5"/>
    <w:rsid w:val="0068123E"/>
    <w:rsid w:val="0068213E"/>
    <w:rsid w:val="006823BF"/>
    <w:rsid w:val="00683B55"/>
    <w:rsid w:val="00686734"/>
    <w:rsid w:val="00692C30"/>
    <w:rsid w:val="006931C5"/>
    <w:rsid w:val="006961F0"/>
    <w:rsid w:val="00696BDB"/>
    <w:rsid w:val="006979BF"/>
    <w:rsid w:val="006A0AF1"/>
    <w:rsid w:val="006A60E4"/>
    <w:rsid w:val="006A6944"/>
    <w:rsid w:val="006B1A27"/>
    <w:rsid w:val="006C3723"/>
    <w:rsid w:val="006C3964"/>
    <w:rsid w:val="006D5A51"/>
    <w:rsid w:val="006D6652"/>
    <w:rsid w:val="006D6680"/>
    <w:rsid w:val="006E5611"/>
    <w:rsid w:val="006F0BE3"/>
    <w:rsid w:val="006F0C0D"/>
    <w:rsid w:val="006F453F"/>
    <w:rsid w:val="006F689C"/>
    <w:rsid w:val="006F7AC0"/>
    <w:rsid w:val="00704DAA"/>
    <w:rsid w:val="007059BA"/>
    <w:rsid w:val="007113CA"/>
    <w:rsid w:val="00715C82"/>
    <w:rsid w:val="00716075"/>
    <w:rsid w:val="00723EC4"/>
    <w:rsid w:val="007257A9"/>
    <w:rsid w:val="00725E8A"/>
    <w:rsid w:val="00726648"/>
    <w:rsid w:val="00727F95"/>
    <w:rsid w:val="007311CC"/>
    <w:rsid w:val="007336C6"/>
    <w:rsid w:val="00734850"/>
    <w:rsid w:val="00742C46"/>
    <w:rsid w:val="007452AF"/>
    <w:rsid w:val="007453C0"/>
    <w:rsid w:val="00746BC5"/>
    <w:rsid w:val="007479ED"/>
    <w:rsid w:val="00750F6E"/>
    <w:rsid w:val="00752EAF"/>
    <w:rsid w:val="0075376E"/>
    <w:rsid w:val="0075772B"/>
    <w:rsid w:val="007613DF"/>
    <w:rsid w:val="00772F18"/>
    <w:rsid w:val="00773B29"/>
    <w:rsid w:val="00773F0D"/>
    <w:rsid w:val="00776913"/>
    <w:rsid w:val="00780109"/>
    <w:rsid w:val="00780C44"/>
    <w:rsid w:val="00782B46"/>
    <w:rsid w:val="00782B92"/>
    <w:rsid w:val="007852D4"/>
    <w:rsid w:val="0078766B"/>
    <w:rsid w:val="00790A92"/>
    <w:rsid w:val="00793BA0"/>
    <w:rsid w:val="007A0093"/>
    <w:rsid w:val="007A1344"/>
    <w:rsid w:val="007A25F7"/>
    <w:rsid w:val="007A4846"/>
    <w:rsid w:val="007B5629"/>
    <w:rsid w:val="007B58AD"/>
    <w:rsid w:val="007B59AB"/>
    <w:rsid w:val="007B5B3C"/>
    <w:rsid w:val="007C1F45"/>
    <w:rsid w:val="007C2862"/>
    <w:rsid w:val="007C5FA6"/>
    <w:rsid w:val="007C7E96"/>
    <w:rsid w:val="007D0950"/>
    <w:rsid w:val="007D4D1E"/>
    <w:rsid w:val="007D6628"/>
    <w:rsid w:val="007D778F"/>
    <w:rsid w:val="007E5B96"/>
    <w:rsid w:val="007F171A"/>
    <w:rsid w:val="007F6872"/>
    <w:rsid w:val="007F7C14"/>
    <w:rsid w:val="00805348"/>
    <w:rsid w:val="00805E5F"/>
    <w:rsid w:val="00806E34"/>
    <w:rsid w:val="00807BEE"/>
    <w:rsid w:val="00810F64"/>
    <w:rsid w:val="008160B5"/>
    <w:rsid w:val="00817BF6"/>
    <w:rsid w:val="008203EE"/>
    <w:rsid w:val="008220A6"/>
    <w:rsid w:val="00824D79"/>
    <w:rsid w:val="00825D06"/>
    <w:rsid w:val="00826D07"/>
    <w:rsid w:val="00830F3D"/>
    <w:rsid w:val="008340A6"/>
    <w:rsid w:val="00835399"/>
    <w:rsid w:val="00836CC7"/>
    <w:rsid w:val="0083762B"/>
    <w:rsid w:val="00840D0E"/>
    <w:rsid w:val="00844AE3"/>
    <w:rsid w:val="00846696"/>
    <w:rsid w:val="00846F6A"/>
    <w:rsid w:val="00851602"/>
    <w:rsid w:val="00851861"/>
    <w:rsid w:val="00867ECA"/>
    <w:rsid w:val="00875366"/>
    <w:rsid w:val="00880E6A"/>
    <w:rsid w:val="00881099"/>
    <w:rsid w:val="008875E8"/>
    <w:rsid w:val="00891A75"/>
    <w:rsid w:val="00892AC0"/>
    <w:rsid w:val="00893814"/>
    <w:rsid w:val="008A1B94"/>
    <w:rsid w:val="008A2C8B"/>
    <w:rsid w:val="008A3B5B"/>
    <w:rsid w:val="008A4D0B"/>
    <w:rsid w:val="008B0BB4"/>
    <w:rsid w:val="008B385A"/>
    <w:rsid w:val="008B3921"/>
    <w:rsid w:val="008B4480"/>
    <w:rsid w:val="008B66DF"/>
    <w:rsid w:val="008B6B9F"/>
    <w:rsid w:val="008B70C8"/>
    <w:rsid w:val="008B7968"/>
    <w:rsid w:val="008B7CA7"/>
    <w:rsid w:val="008C28F9"/>
    <w:rsid w:val="008C4A3F"/>
    <w:rsid w:val="008C7624"/>
    <w:rsid w:val="008C7626"/>
    <w:rsid w:val="008D1CD7"/>
    <w:rsid w:val="008D280D"/>
    <w:rsid w:val="008D41D1"/>
    <w:rsid w:val="008D6843"/>
    <w:rsid w:val="008D6E65"/>
    <w:rsid w:val="008E08BA"/>
    <w:rsid w:val="008F00A1"/>
    <w:rsid w:val="008F1B9B"/>
    <w:rsid w:val="008F2415"/>
    <w:rsid w:val="008F47CD"/>
    <w:rsid w:val="008F4ADA"/>
    <w:rsid w:val="008F556F"/>
    <w:rsid w:val="008F5A2B"/>
    <w:rsid w:val="00900A43"/>
    <w:rsid w:val="00901378"/>
    <w:rsid w:val="00901A39"/>
    <w:rsid w:val="009041B3"/>
    <w:rsid w:val="009069FC"/>
    <w:rsid w:val="00907608"/>
    <w:rsid w:val="00911011"/>
    <w:rsid w:val="009117D8"/>
    <w:rsid w:val="0091299B"/>
    <w:rsid w:val="00920DBD"/>
    <w:rsid w:val="00921E72"/>
    <w:rsid w:val="00924F2F"/>
    <w:rsid w:val="00926F22"/>
    <w:rsid w:val="0093123D"/>
    <w:rsid w:val="009314C7"/>
    <w:rsid w:val="00931C60"/>
    <w:rsid w:val="0093415C"/>
    <w:rsid w:val="00937A66"/>
    <w:rsid w:val="00940913"/>
    <w:rsid w:val="00940963"/>
    <w:rsid w:val="009419A2"/>
    <w:rsid w:val="0094393A"/>
    <w:rsid w:val="00945486"/>
    <w:rsid w:val="0094652F"/>
    <w:rsid w:val="009549CC"/>
    <w:rsid w:val="00954D08"/>
    <w:rsid w:val="00955BB9"/>
    <w:rsid w:val="00956D61"/>
    <w:rsid w:val="0096066D"/>
    <w:rsid w:val="009630B8"/>
    <w:rsid w:val="009633EE"/>
    <w:rsid w:val="00965C16"/>
    <w:rsid w:val="00972738"/>
    <w:rsid w:val="00972C90"/>
    <w:rsid w:val="009751DB"/>
    <w:rsid w:val="00981052"/>
    <w:rsid w:val="00982485"/>
    <w:rsid w:val="0098722E"/>
    <w:rsid w:val="00991E72"/>
    <w:rsid w:val="009961EB"/>
    <w:rsid w:val="009B749B"/>
    <w:rsid w:val="009B78F5"/>
    <w:rsid w:val="009C29B3"/>
    <w:rsid w:val="009C48DF"/>
    <w:rsid w:val="009D0F88"/>
    <w:rsid w:val="009D1904"/>
    <w:rsid w:val="009D42D3"/>
    <w:rsid w:val="009D6529"/>
    <w:rsid w:val="009E5CC8"/>
    <w:rsid w:val="009E75B3"/>
    <w:rsid w:val="009F392C"/>
    <w:rsid w:val="009F758D"/>
    <w:rsid w:val="00A00239"/>
    <w:rsid w:val="00A00D4D"/>
    <w:rsid w:val="00A01A45"/>
    <w:rsid w:val="00A0220C"/>
    <w:rsid w:val="00A03DBF"/>
    <w:rsid w:val="00A103B8"/>
    <w:rsid w:val="00A12A22"/>
    <w:rsid w:val="00A16DF3"/>
    <w:rsid w:val="00A16E8C"/>
    <w:rsid w:val="00A21A4A"/>
    <w:rsid w:val="00A225BB"/>
    <w:rsid w:val="00A23A1C"/>
    <w:rsid w:val="00A31753"/>
    <w:rsid w:val="00A31A1B"/>
    <w:rsid w:val="00A32478"/>
    <w:rsid w:val="00A325D1"/>
    <w:rsid w:val="00A34E62"/>
    <w:rsid w:val="00A4341B"/>
    <w:rsid w:val="00A45846"/>
    <w:rsid w:val="00A45ADD"/>
    <w:rsid w:val="00A47F63"/>
    <w:rsid w:val="00A53581"/>
    <w:rsid w:val="00A54423"/>
    <w:rsid w:val="00A54821"/>
    <w:rsid w:val="00A66588"/>
    <w:rsid w:val="00A80218"/>
    <w:rsid w:val="00A83427"/>
    <w:rsid w:val="00AA0050"/>
    <w:rsid w:val="00AA4808"/>
    <w:rsid w:val="00AA5363"/>
    <w:rsid w:val="00AA6784"/>
    <w:rsid w:val="00AA70C6"/>
    <w:rsid w:val="00AB147C"/>
    <w:rsid w:val="00AB1FE4"/>
    <w:rsid w:val="00AB48E2"/>
    <w:rsid w:val="00AB7685"/>
    <w:rsid w:val="00AB7BA8"/>
    <w:rsid w:val="00AD04E9"/>
    <w:rsid w:val="00AD0E4C"/>
    <w:rsid w:val="00AD295C"/>
    <w:rsid w:val="00AD4446"/>
    <w:rsid w:val="00AD5231"/>
    <w:rsid w:val="00AE073A"/>
    <w:rsid w:val="00AE2AC2"/>
    <w:rsid w:val="00AE2E47"/>
    <w:rsid w:val="00AE5834"/>
    <w:rsid w:val="00AE7EFC"/>
    <w:rsid w:val="00AF38B7"/>
    <w:rsid w:val="00AF3D66"/>
    <w:rsid w:val="00AF5639"/>
    <w:rsid w:val="00AF5F7A"/>
    <w:rsid w:val="00AF78DD"/>
    <w:rsid w:val="00B03CBA"/>
    <w:rsid w:val="00B0714E"/>
    <w:rsid w:val="00B104FC"/>
    <w:rsid w:val="00B11EB3"/>
    <w:rsid w:val="00B12E41"/>
    <w:rsid w:val="00B16077"/>
    <w:rsid w:val="00B1705D"/>
    <w:rsid w:val="00B17EF2"/>
    <w:rsid w:val="00B21D2F"/>
    <w:rsid w:val="00B23254"/>
    <w:rsid w:val="00B234FF"/>
    <w:rsid w:val="00B255E1"/>
    <w:rsid w:val="00B25E77"/>
    <w:rsid w:val="00B27518"/>
    <w:rsid w:val="00B2775C"/>
    <w:rsid w:val="00B27D4F"/>
    <w:rsid w:val="00B30329"/>
    <w:rsid w:val="00B30442"/>
    <w:rsid w:val="00B30800"/>
    <w:rsid w:val="00B33D42"/>
    <w:rsid w:val="00B36310"/>
    <w:rsid w:val="00B400CE"/>
    <w:rsid w:val="00B434BA"/>
    <w:rsid w:val="00B455B5"/>
    <w:rsid w:val="00B46CC4"/>
    <w:rsid w:val="00B51B4F"/>
    <w:rsid w:val="00B52D1C"/>
    <w:rsid w:val="00B53B64"/>
    <w:rsid w:val="00B54556"/>
    <w:rsid w:val="00B57CAB"/>
    <w:rsid w:val="00B57CF8"/>
    <w:rsid w:val="00B6209C"/>
    <w:rsid w:val="00B64222"/>
    <w:rsid w:val="00B71282"/>
    <w:rsid w:val="00B71446"/>
    <w:rsid w:val="00B73963"/>
    <w:rsid w:val="00B75718"/>
    <w:rsid w:val="00B80CDE"/>
    <w:rsid w:val="00B84B79"/>
    <w:rsid w:val="00B91982"/>
    <w:rsid w:val="00B9228F"/>
    <w:rsid w:val="00B943C1"/>
    <w:rsid w:val="00B945A5"/>
    <w:rsid w:val="00BA20F3"/>
    <w:rsid w:val="00BB2300"/>
    <w:rsid w:val="00BB3D30"/>
    <w:rsid w:val="00BB6471"/>
    <w:rsid w:val="00BB6C18"/>
    <w:rsid w:val="00BC08CD"/>
    <w:rsid w:val="00BC1042"/>
    <w:rsid w:val="00BC1178"/>
    <w:rsid w:val="00BC3259"/>
    <w:rsid w:val="00BC34DD"/>
    <w:rsid w:val="00BC3B54"/>
    <w:rsid w:val="00BC3E34"/>
    <w:rsid w:val="00BC496C"/>
    <w:rsid w:val="00BC4B56"/>
    <w:rsid w:val="00BC695C"/>
    <w:rsid w:val="00BD1B29"/>
    <w:rsid w:val="00BD232F"/>
    <w:rsid w:val="00BD4374"/>
    <w:rsid w:val="00BD61E9"/>
    <w:rsid w:val="00BD6C8B"/>
    <w:rsid w:val="00BD7087"/>
    <w:rsid w:val="00BE1275"/>
    <w:rsid w:val="00BE347F"/>
    <w:rsid w:val="00BE39FB"/>
    <w:rsid w:val="00BE7D8C"/>
    <w:rsid w:val="00BF35D0"/>
    <w:rsid w:val="00BF3C72"/>
    <w:rsid w:val="00C00BE8"/>
    <w:rsid w:val="00C01635"/>
    <w:rsid w:val="00C0354A"/>
    <w:rsid w:val="00C11000"/>
    <w:rsid w:val="00C110BC"/>
    <w:rsid w:val="00C247B9"/>
    <w:rsid w:val="00C26529"/>
    <w:rsid w:val="00C27D5F"/>
    <w:rsid w:val="00C33A9A"/>
    <w:rsid w:val="00C36E89"/>
    <w:rsid w:val="00C413BA"/>
    <w:rsid w:val="00C50B65"/>
    <w:rsid w:val="00C50DBD"/>
    <w:rsid w:val="00C52C15"/>
    <w:rsid w:val="00C560B6"/>
    <w:rsid w:val="00C60C0F"/>
    <w:rsid w:val="00C65595"/>
    <w:rsid w:val="00C679CC"/>
    <w:rsid w:val="00C71B9F"/>
    <w:rsid w:val="00C72EC1"/>
    <w:rsid w:val="00C730F1"/>
    <w:rsid w:val="00C734AF"/>
    <w:rsid w:val="00C73B8A"/>
    <w:rsid w:val="00C74C64"/>
    <w:rsid w:val="00C76996"/>
    <w:rsid w:val="00C826B6"/>
    <w:rsid w:val="00C82FBA"/>
    <w:rsid w:val="00C90B9A"/>
    <w:rsid w:val="00C920AA"/>
    <w:rsid w:val="00CA1F77"/>
    <w:rsid w:val="00CA22F4"/>
    <w:rsid w:val="00CA33E9"/>
    <w:rsid w:val="00CA5AA3"/>
    <w:rsid w:val="00CB17D4"/>
    <w:rsid w:val="00CB30FC"/>
    <w:rsid w:val="00CB7E5C"/>
    <w:rsid w:val="00CC0787"/>
    <w:rsid w:val="00CC3AAC"/>
    <w:rsid w:val="00CC6267"/>
    <w:rsid w:val="00CC727D"/>
    <w:rsid w:val="00CC77A6"/>
    <w:rsid w:val="00CC7A45"/>
    <w:rsid w:val="00CC7C7E"/>
    <w:rsid w:val="00CD11E0"/>
    <w:rsid w:val="00CD6551"/>
    <w:rsid w:val="00CE058C"/>
    <w:rsid w:val="00CE5412"/>
    <w:rsid w:val="00CE7045"/>
    <w:rsid w:val="00CE7A74"/>
    <w:rsid w:val="00CF24AF"/>
    <w:rsid w:val="00CF5098"/>
    <w:rsid w:val="00CF5A03"/>
    <w:rsid w:val="00CF7B73"/>
    <w:rsid w:val="00D01170"/>
    <w:rsid w:val="00D01AFB"/>
    <w:rsid w:val="00D04119"/>
    <w:rsid w:val="00D0564C"/>
    <w:rsid w:val="00D07A10"/>
    <w:rsid w:val="00D07D8B"/>
    <w:rsid w:val="00D11035"/>
    <w:rsid w:val="00D11AE9"/>
    <w:rsid w:val="00D12197"/>
    <w:rsid w:val="00D14B60"/>
    <w:rsid w:val="00D15FE8"/>
    <w:rsid w:val="00D2118E"/>
    <w:rsid w:val="00D22EAF"/>
    <w:rsid w:val="00D25616"/>
    <w:rsid w:val="00D26218"/>
    <w:rsid w:val="00D26C16"/>
    <w:rsid w:val="00D32F13"/>
    <w:rsid w:val="00D339B4"/>
    <w:rsid w:val="00D36AAB"/>
    <w:rsid w:val="00D36B3F"/>
    <w:rsid w:val="00D45BE1"/>
    <w:rsid w:val="00D47936"/>
    <w:rsid w:val="00D47F39"/>
    <w:rsid w:val="00D51BE8"/>
    <w:rsid w:val="00D52243"/>
    <w:rsid w:val="00D554AF"/>
    <w:rsid w:val="00D56180"/>
    <w:rsid w:val="00D57BF5"/>
    <w:rsid w:val="00D619A4"/>
    <w:rsid w:val="00D627B9"/>
    <w:rsid w:val="00D670FC"/>
    <w:rsid w:val="00D703ED"/>
    <w:rsid w:val="00D70C04"/>
    <w:rsid w:val="00D74B75"/>
    <w:rsid w:val="00D755D4"/>
    <w:rsid w:val="00D759E7"/>
    <w:rsid w:val="00D76D9E"/>
    <w:rsid w:val="00D801C2"/>
    <w:rsid w:val="00D825F1"/>
    <w:rsid w:val="00D850E6"/>
    <w:rsid w:val="00D8566B"/>
    <w:rsid w:val="00D90ACA"/>
    <w:rsid w:val="00D91F57"/>
    <w:rsid w:val="00DA056E"/>
    <w:rsid w:val="00DA7928"/>
    <w:rsid w:val="00DB0B1F"/>
    <w:rsid w:val="00DB0EA7"/>
    <w:rsid w:val="00DB18C9"/>
    <w:rsid w:val="00DC33B5"/>
    <w:rsid w:val="00DC3DBA"/>
    <w:rsid w:val="00DD3487"/>
    <w:rsid w:val="00DE41C4"/>
    <w:rsid w:val="00DE549C"/>
    <w:rsid w:val="00DE5626"/>
    <w:rsid w:val="00DE6C87"/>
    <w:rsid w:val="00DE6D9E"/>
    <w:rsid w:val="00DF22EC"/>
    <w:rsid w:val="00DF29F5"/>
    <w:rsid w:val="00DF63DB"/>
    <w:rsid w:val="00DF6DAB"/>
    <w:rsid w:val="00E02079"/>
    <w:rsid w:val="00E04B04"/>
    <w:rsid w:val="00E0532A"/>
    <w:rsid w:val="00E20850"/>
    <w:rsid w:val="00E340B3"/>
    <w:rsid w:val="00E348CA"/>
    <w:rsid w:val="00E365B0"/>
    <w:rsid w:val="00E40354"/>
    <w:rsid w:val="00E427BA"/>
    <w:rsid w:val="00E51A2C"/>
    <w:rsid w:val="00E53A8F"/>
    <w:rsid w:val="00E56D48"/>
    <w:rsid w:val="00E57446"/>
    <w:rsid w:val="00E64E63"/>
    <w:rsid w:val="00E67F9F"/>
    <w:rsid w:val="00E740C6"/>
    <w:rsid w:val="00E80DBE"/>
    <w:rsid w:val="00E81A41"/>
    <w:rsid w:val="00E835AC"/>
    <w:rsid w:val="00EA0CFA"/>
    <w:rsid w:val="00EA43F0"/>
    <w:rsid w:val="00EA50E4"/>
    <w:rsid w:val="00EA5BAA"/>
    <w:rsid w:val="00EA63F3"/>
    <w:rsid w:val="00EB216D"/>
    <w:rsid w:val="00EB32E8"/>
    <w:rsid w:val="00EB41BA"/>
    <w:rsid w:val="00EB5AE4"/>
    <w:rsid w:val="00EB7D50"/>
    <w:rsid w:val="00EC0C4A"/>
    <w:rsid w:val="00EC1E96"/>
    <w:rsid w:val="00EC3231"/>
    <w:rsid w:val="00EC41AC"/>
    <w:rsid w:val="00EC4301"/>
    <w:rsid w:val="00EC556C"/>
    <w:rsid w:val="00EC764F"/>
    <w:rsid w:val="00ED0BFC"/>
    <w:rsid w:val="00ED783C"/>
    <w:rsid w:val="00EE0707"/>
    <w:rsid w:val="00EE1CE4"/>
    <w:rsid w:val="00EE30AA"/>
    <w:rsid w:val="00EE48F6"/>
    <w:rsid w:val="00EE5084"/>
    <w:rsid w:val="00EE5997"/>
    <w:rsid w:val="00EE68B3"/>
    <w:rsid w:val="00EE699B"/>
    <w:rsid w:val="00EE6D7F"/>
    <w:rsid w:val="00EF3A72"/>
    <w:rsid w:val="00EF4E27"/>
    <w:rsid w:val="00F00557"/>
    <w:rsid w:val="00F007E8"/>
    <w:rsid w:val="00F04546"/>
    <w:rsid w:val="00F069C8"/>
    <w:rsid w:val="00F07A17"/>
    <w:rsid w:val="00F12738"/>
    <w:rsid w:val="00F138BD"/>
    <w:rsid w:val="00F154E6"/>
    <w:rsid w:val="00F206DC"/>
    <w:rsid w:val="00F22EA4"/>
    <w:rsid w:val="00F25A46"/>
    <w:rsid w:val="00F26EC5"/>
    <w:rsid w:val="00F30702"/>
    <w:rsid w:val="00F327CE"/>
    <w:rsid w:val="00F349D6"/>
    <w:rsid w:val="00F35069"/>
    <w:rsid w:val="00F371F0"/>
    <w:rsid w:val="00F500FF"/>
    <w:rsid w:val="00F52CEC"/>
    <w:rsid w:val="00F66FE6"/>
    <w:rsid w:val="00F67732"/>
    <w:rsid w:val="00F737B1"/>
    <w:rsid w:val="00F73A99"/>
    <w:rsid w:val="00F81795"/>
    <w:rsid w:val="00F8627B"/>
    <w:rsid w:val="00F86845"/>
    <w:rsid w:val="00F86985"/>
    <w:rsid w:val="00F917D7"/>
    <w:rsid w:val="00F930B5"/>
    <w:rsid w:val="00F9552E"/>
    <w:rsid w:val="00F96337"/>
    <w:rsid w:val="00FA07FB"/>
    <w:rsid w:val="00FA3742"/>
    <w:rsid w:val="00FA4989"/>
    <w:rsid w:val="00FA7BF9"/>
    <w:rsid w:val="00FB071E"/>
    <w:rsid w:val="00FB4F6E"/>
    <w:rsid w:val="00FB6CB1"/>
    <w:rsid w:val="00FB7813"/>
    <w:rsid w:val="00FC0EE2"/>
    <w:rsid w:val="00FC5461"/>
    <w:rsid w:val="00FC7138"/>
    <w:rsid w:val="00FC7343"/>
    <w:rsid w:val="00FD1D34"/>
    <w:rsid w:val="00FD44A5"/>
    <w:rsid w:val="00FD4AB2"/>
    <w:rsid w:val="00FD54E6"/>
    <w:rsid w:val="00FD79CD"/>
    <w:rsid w:val="00FE3D9D"/>
    <w:rsid w:val="00FF1B02"/>
    <w:rsid w:val="00FF2C47"/>
    <w:rsid w:val="00FF5F83"/>
    <w:rsid w:val="00FF650A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F9922"/>
  <w15:chartTrackingRefBased/>
  <w15:docId w15:val="{BCBE9600-B26E-48F4-9DA6-774C5047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25BB"/>
  </w:style>
  <w:style w:type="paragraph" w:styleId="Heading1">
    <w:name w:val="heading 1"/>
    <w:basedOn w:val="Normal"/>
    <w:next w:val="Normal"/>
    <w:qFormat/>
    <w:rsid w:val="00A225BB"/>
    <w:pPr>
      <w:keepNext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qFormat/>
    <w:rsid w:val="00A225BB"/>
    <w:pPr>
      <w:keepNext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A225B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225BB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25BB"/>
    <w:rPr>
      <w:sz w:val="22"/>
    </w:rPr>
  </w:style>
  <w:style w:type="paragraph" w:styleId="BodyText2">
    <w:name w:val="Body Text 2"/>
    <w:basedOn w:val="Normal"/>
    <w:rsid w:val="00A225BB"/>
    <w:rPr>
      <w:sz w:val="24"/>
    </w:rPr>
  </w:style>
  <w:style w:type="character" w:styleId="Hyperlink">
    <w:name w:val="Hyperlink"/>
    <w:rsid w:val="00A225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6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6F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7E54"/>
    <w:rPr>
      <w:rFonts w:eastAsia="Calibri"/>
      <w:sz w:val="24"/>
      <w:szCs w:val="24"/>
    </w:rPr>
  </w:style>
  <w:style w:type="character" w:styleId="Strong">
    <w:name w:val="Strong"/>
    <w:uiPriority w:val="22"/>
    <w:qFormat/>
    <w:rsid w:val="001F1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9D99-8CB8-4E62-A1A3-84BEE5C4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Fiddler’s Marsh Homeowners Association, Inc</vt:lpstr>
    </vt:vector>
  </TitlesOfParts>
  <Company>Dell Computer Corporation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Fiddler’s Marsh Homeowners Association, Inc</dc:title>
  <dc:subject/>
  <dc:creator>John T. Ewing</dc:creator>
  <cp:keywords/>
  <dc:description/>
  <cp:lastModifiedBy>John Ewing</cp:lastModifiedBy>
  <cp:revision>4</cp:revision>
  <cp:lastPrinted>2017-07-12T11:01:00Z</cp:lastPrinted>
  <dcterms:created xsi:type="dcterms:W3CDTF">2017-08-15T10:17:00Z</dcterms:created>
  <dcterms:modified xsi:type="dcterms:W3CDTF">2017-08-15T11:24:00Z</dcterms:modified>
</cp:coreProperties>
</file>