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63C3" w14:textId="77777777" w:rsidR="007336C6" w:rsidRDefault="00B21D2F">
      <w:pPr>
        <w:jc w:val="center"/>
        <w:rPr>
          <w:sz w:val="32"/>
        </w:rPr>
      </w:pPr>
      <w:r>
        <w:rPr>
          <w:sz w:val="32"/>
        </w:rPr>
        <w:t xml:space="preserve"> </w:t>
      </w:r>
      <w:r w:rsidR="00D15FE8">
        <w:rPr>
          <w:sz w:val="32"/>
        </w:rPr>
        <w:t xml:space="preserve"> </w:t>
      </w:r>
      <w:r w:rsidR="00B17EF2">
        <w:rPr>
          <w:sz w:val="32"/>
        </w:rPr>
        <w:t xml:space="preserve"> </w:t>
      </w:r>
      <w:r w:rsidR="007336C6">
        <w:rPr>
          <w:sz w:val="32"/>
        </w:rPr>
        <w:t>Fiddler’s Marsh Homeowners Association, Inc.</w:t>
      </w:r>
    </w:p>
    <w:p w14:paraId="52A6EBEE" w14:textId="77777777" w:rsidR="007336C6" w:rsidRPr="001C16D0" w:rsidRDefault="00D52243">
      <w:pPr>
        <w:pStyle w:val="Heading4"/>
        <w:rPr>
          <w:b w:val="0"/>
        </w:rPr>
      </w:pPr>
      <w:r>
        <w:t>Board</w:t>
      </w:r>
      <w:r w:rsidR="007336C6">
        <w:t xml:space="preserve"> Meeting</w:t>
      </w:r>
    </w:p>
    <w:p w14:paraId="68B5FD39" w14:textId="1D77C30D" w:rsidR="007336C6" w:rsidRDefault="00B53B64">
      <w:pPr>
        <w:jc w:val="center"/>
        <w:rPr>
          <w:sz w:val="28"/>
        </w:rPr>
      </w:pPr>
      <w:r>
        <w:rPr>
          <w:sz w:val="28"/>
        </w:rPr>
        <w:t>February 13</w:t>
      </w:r>
      <w:r w:rsidR="004A42A8">
        <w:rPr>
          <w:sz w:val="28"/>
        </w:rPr>
        <w:t>, 2017</w:t>
      </w:r>
    </w:p>
    <w:p w14:paraId="28C065E6" w14:textId="77777777" w:rsidR="007336C6" w:rsidRDefault="00D45BE1">
      <w:pPr>
        <w:jc w:val="center"/>
        <w:rPr>
          <w:sz w:val="28"/>
        </w:rPr>
      </w:pPr>
      <w:r>
        <w:rPr>
          <w:sz w:val="28"/>
        </w:rPr>
        <w:t>6:30 PM</w:t>
      </w:r>
      <w:r w:rsidR="007336C6">
        <w:rPr>
          <w:sz w:val="28"/>
        </w:rPr>
        <w:t xml:space="preserve">   </w:t>
      </w:r>
      <w:r w:rsidR="0068213E">
        <w:rPr>
          <w:sz w:val="28"/>
        </w:rPr>
        <w:t>Ponte Vedra Library</w:t>
      </w:r>
    </w:p>
    <w:p w14:paraId="7811FB7F" w14:textId="77777777" w:rsidR="007336C6" w:rsidRDefault="007336C6">
      <w:pPr>
        <w:rPr>
          <w:sz w:val="24"/>
        </w:rPr>
      </w:pPr>
    </w:p>
    <w:p w14:paraId="64EA3A42" w14:textId="77777777" w:rsidR="007336C6" w:rsidRPr="00E57446" w:rsidRDefault="00A83427">
      <w:pPr>
        <w:rPr>
          <w:sz w:val="24"/>
          <w:szCs w:val="24"/>
        </w:rPr>
      </w:pPr>
      <w:r>
        <w:rPr>
          <w:b/>
          <w:smallCaps/>
          <w:sz w:val="24"/>
          <w:szCs w:val="24"/>
        </w:rPr>
        <w:t>Quorum</w:t>
      </w:r>
    </w:p>
    <w:p w14:paraId="08C9F163" w14:textId="78312788" w:rsidR="007336C6" w:rsidRPr="00E57446" w:rsidRDefault="00D52243">
      <w:pPr>
        <w:rPr>
          <w:sz w:val="24"/>
          <w:szCs w:val="24"/>
        </w:rPr>
      </w:pPr>
      <w:r>
        <w:rPr>
          <w:sz w:val="24"/>
          <w:szCs w:val="24"/>
        </w:rPr>
        <w:t>A</w:t>
      </w:r>
      <w:r w:rsidR="00E40354">
        <w:rPr>
          <w:sz w:val="24"/>
          <w:szCs w:val="24"/>
        </w:rPr>
        <w:t xml:space="preserve"> </w:t>
      </w:r>
      <w:r w:rsidR="001C4DDD" w:rsidRPr="00E57446">
        <w:rPr>
          <w:sz w:val="24"/>
          <w:szCs w:val="24"/>
        </w:rPr>
        <w:t>quorum was established</w:t>
      </w:r>
      <w:r w:rsidR="007336C6" w:rsidRPr="00E57446">
        <w:rPr>
          <w:sz w:val="24"/>
          <w:szCs w:val="24"/>
        </w:rPr>
        <w:t xml:space="preserve"> and the meetin</w:t>
      </w:r>
      <w:r w:rsidR="00773F0D" w:rsidRPr="00E57446">
        <w:rPr>
          <w:sz w:val="24"/>
          <w:szCs w:val="24"/>
        </w:rPr>
        <w:t xml:space="preserve">g was called to order at </w:t>
      </w:r>
      <w:r w:rsidR="00D45BE1">
        <w:rPr>
          <w:sz w:val="24"/>
          <w:szCs w:val="24"/>
        </w:rPr>
        <w:t>6:30</w:t>
      </w:r>
      <w:r w:rsidR="004B15F3" w:rsidRPr="00E57446">
        <w:rPr>
          <w:sz w:val="24"/>
          <w:szCs w:val="24"/>
        </w:rPr>
        <w:t xml:space="preserve"> P</w:t>
      </w:r>
      <w:r w:rsidR="007336C6" w:rsidRPr="00E57446">
        <w:rPr>
          <w:sz w:val="24"/>
          <w:szCs w:val="24"/>
        </w:rPr>
        <w:t>M</w:t>
      </w:r>
      <w:r w:rsidR="00BA20F3" w:rsidRPr="00E57446">
        <w:rPr>
          <w:sz w:val="24"/>
          <w:szCs w:val="24"/>
        </w:rPr>
        <w:t>.</w:t>
      </w:r>
      <w:r w:rsidR="00225817">
        <w:rPr>
          <w:sz w:val="24"/>
          <w:szCs w:val="24"/>
        </w:rPr>
        <w:t xml:space="preserve"> </w:t>
      </w:r>
      <w:r w:rsidR="00B53B64">
        <w:rPr>
          <w:sz w:val="24"/>
          <w:szCs w:val="24"/>
        </w:rPr>
        <w:t>P</w:t>
      </w:r>
      <w:r w:rsidR="00225817">
        <w:rPr>
          <w:sz w:val="24"/>
          <w:szCs w:val="24"/>
        </w:rPr>
        <w:t>resent for the Board:</w:t>
      </w:r>
      <w:r w:rsidR="007059BA">
        <w:rPr>
          <w:sz w:val="24"/>
          <w:szCs w:val="24"/>
        </w:rPr>
        <w:t xml:space="preserve"> Sally Sizemore</w:t>
      </w:r>
      <w:r w:rsidR="00B53B64">
        <w:rPr>
          <w:sz w:val="24"/>
          <w:szCs w:val="24"/>
        </w:rPr>
        <w:t>,</w:t>
      </w:r>
      <w:r w:rsidR="004A42A8">
        <w:rPr>
          <w:sz w:val="24"/>
          <w:szCs w:val="24"/>
        </w:rPr>
        <w:t xml:space="preserve"> Geri Price</w:t>
      </w:r>
      <w:r w:rsidR="00B53B64">
        <w:rPr>
          <w:sz w:val="24"/>
          <w:szCs w:val="24"/>
        </w:rPr>
        <w:t>,</w:t>
      </w:r>
      <w:r w:rsidR="007059BA">
        <w:rPr>
          <w:sz w:val="24"/>
          <w:szCs w:val="24"/>
        </w:rPr>
        <w:t xml:space="preserve"> </w:t>
      </w:r>
      <w:r w:rsidR="004A42A8">
        <w:rPr>
          <w:sz w:val="24"/>
          <w:szCs w:val="24"/>
        </w:rPr>
        <w:t>Andreea Vineyard and Jim Walsh</w:t>
      </w:r>
      <w:r w:rsidR="00B53B64">
        <w:rPr>
          <w:sz w:val="24"/>
          <w:szCs w:val="24"/>
        </w:rPr>
        <w:t xml:space="preserve">. </w:t>
      </w:r>
      <w:r w:rsidR="004A42A8">
        <w:rPr>
          <w:sz w:val="24"/>
          <w:szCs w:val="24"/>
        </w:rPr>
        <w:t xml:space="preserve"> </w:t>
      </w:r>
      <w:r w:rsidR="00B53B64">
        <w:rPr>
          <w:sz w:val="24"/>
          <w:szCs w:val="24"/>
        </w:rPr>
        <w:t>Larry Dukes was</w:t>
      </w:r>
      <w:r w:rsidR="00B400CE">
        <w:rPr>
          <w:sz w:val="24"/>
          <w:szCs w:val="24"/>
        </w:rPr>
        <w:t xml:space="preserve"> absent. </w:t>
      </w:r>
      <w:r w:rsidR="00D45BE1">
        <w:rPr>
          <w:sz w:val="24"/>
          <w:szCs w:val="24"/>
        </w:rPr>
        <w:t>John Ewing of Aegis was also present.</w:t>
      </w:r>
      <w:r w:rsidR="00E40354">
        <w:rPr>
          <w:sz w:val="24"/>
          <w:szCs w:val="24"/>
        </w:rPr>
        <w:t xml:space="preserve"> </w:t>
      </w:r>
    </w:p>
    <w:p w14:paraId="463E1CA9" w14:textId="77777777" w:rsidR="00D52243" w:rsidRDefault="00D52243" w:rsidP="003D4F61">
      <w:pPr>
        <w:pStyle w:val="Heading1"/>
        <w:rPr>
          <w:sz w:val="24"/>
          <w:szCs w:val="24"/>
        </w:rPr>
      </w:pPr>
    </w:p>
    <w:p w14:paraId="2EC5E048" w14:textId="07DDFAB4" w:rsidR="00D51BE8" w:rsidRDefault="007336C6" w:rsidP="003D4F61">
      <w:pPr>
        <w:pStyle w:val="Heading1"/>
        <w:rPr>
          <w:b w:val="0"/>
          <w:smallCaps w:val="0"/>
          <w:sz w:val="24"/>
          <w:szCs w:val="24"/>
        </w:rPr>
      </w:pPr>
      <w:r w:rsidRPr="00E57446">
        <w:rPr>
          <w:sz w:val="24"/>
          <w:szCs w:val="24"/>
        </w:rPr>
        <w:t>Minutes</w:t>
      </w:r>
      <w:r w:rsidR="00D11035">
        <w:rPr>
          <w:sz w:val="24"/>
          <w:szCs w:val="24"/>
        </w:rPr>
        <w:t xml:space="preserve"> </w:t>
      </w:r>
      <w:r w:rsidR="008F47CD">
        <w:rPr>
          <w:sz w:val="24"/>
          <w:szCs w:val="24"/>
        </w:rPr>
        <w:t xml:space="preserve"> - </w:t>
      </w:r>
      <w:r w:rsidR="00D52243">
        <w:rPr>
          <w:b w:val="0"/>
          <w:smallCaps w:val="0"/>
          <w:sz w:val="24"/>
          <w:szCs w:val="24"/>
        </w:rPr>
        <w:t xml:space="preserve">The minutes of the </w:t>
      </w:r>
      <w:r w:rsidR="00B53B64">
        <w:rPr>
          <w:b w:val="0"/>
          <w:smallCaps w:val="0"/>
          <w:sz w:val="24"/>
          <w:szCs w:val="24"/>
        </w:rPr>
        <w:t>January</w:t>
      </w:r>
      <w:r w:rsidR="00AF38B7">
        <w:rPr>
          <w:b w:val="0"/>
          <w:smallCaps w:val="0"/>
          <w:sz w:val="24"/>
          <w:szCs w:val="24"/>
        </w:rPr>
        <w:t xml:space="preserve"> meeting</w:t>
      </w:r>
      <w:r w:rsidR="00793BA0">
        <w:rPr>
          <w:b w:val="0"/>
          <w:smallCaps w:val="0"/>
          <w:sz w:val="24"/>
          <w:szCs w:val="24"/>
        </w:rPr>
        <w:t xml:space="preserve"> were approved</w:t>
      </w:r>
      <w:r w:rsidR="00E40354">
        <w:rPr>
          <w:b w:val="0"/>
          <w:smallCaps w:val="0"/>
          <w:sz w:val="24"/>
          <w:szCs w:val="24"/>
        </w:rPr>
        <w:t>.</w:t>
      </w:r>
    </w:p>
    <w:p w14:paraId="250A6569" w14:textId="1AE13E5F" w:rsidR="007059BA" w:rsidRDefault="007059BA" w:rsidP="007059BA"/>
    <w:p w14:paraId="13CCF4A4" w14:textId="5B99863D" w:rsidR="00D52243" w:rsidRDefault="00D52243" w:rsidP="00E40354">
      <w:pPr>
        <w:rPr>
          <w:sz w:val="24"/>
          <w:szCs w:val="24"/>
        </w:rPr>
      </w:pPr>
      <w:r>
        <w:rPr>
          <w:b/>
          <w:smallCaps/>
          <w:sz w:val="24"/>
          <w:szCs w:val="24"/>
        </w:rPr>
        <w:t>Security Patrols</w:t>
      </w:r>
      <w:r w:rsidR="008F47CD">
        <w:rPr>
          <w:sz w:val="24"/>
          <w:szCs w:val="24"/>
        </w:rPr>
        <w:t xml:space="preserve"> - </w:t>
      </w:r>
      <w:r w:rsidR="0063071B">
        <w:rPr>
          <w:sz w:val="24"/>
          <w:szCs w:val="24"/>
        </w:rPr>
        <w:t>S</w:t>
      </w:r>
      <w:r w:rsidR="00B400CE">
        <w:rPr>
          <w:sz w:val="24"/>
          <w:szCs w:val="24"/>
        </w:rPr>
        <w:t xml:space="preserve">ince the last meeting, </w:t>
      </w:r>
      <w:r w:rsidR="004A42A8">
        <w:rPr>
          <w:sz w:val="24"/>
          <w:szCs w:val="24"/>
        </w:rPr>
        <w:t>no tows</w:t>
      </w:r>
      <w:r>
        <w:rPr>
          <w:sz w:val="24"/>
          <w:szCs w:val="24"/>
        </w:rPr>
        <w:t xml:space="preserve">. </w:t>
      </w:r>
    </w:p>
    <w:p w14:paraId="38D1EB94" w14:textId="77777777" w:rsidR="00AF38B7" w:rsidRDefault="00AF38B7" w:rsidP="00E40354">
      <w:pPr>
        <w:rPr>
          <w:b/>
          <w:smallCaps/>
          <w:sz w:val="24"/>
          <w:szCs w:val="24"/>
        </w:rPr>
      </w:pPr>
    </w:p>
    <w:p w14:paraId="684768DA" w14:textId="4F3043F2" w:rsidR="00E40354" w:rsidRDefault="005A2763" w:rsidP="00E40354">
      <w:pPr>
        <w:rPr>
          <w:sz w:val="24"/>
          <w:szCs w:val="24"/>
        </w:rPr>
      </w:pPr>
      <w:r>
        <w:rPr>
          <w:b/>
          <w:smallCaps/>
          <w:sz w:val="24"/>
          <w:szCs w:val="24"/>
        </w:rPr>
        <w:t>Financials</w:t>
      </w:r>
      <w:r w:rsidR="008F47CD">
        <w:rPr>
          <w:sz w:val="24"/>
          <w:szCs w:val="24"/>
        </w:rPr>
        <w:t xml:space="preserve"> </w:t>
      </w:r>
      <w:r w:rsidR="001549B3">
        <w:rPr>
          <w:sz w:val="24"/>
          <w:szCs w:val="24"/>
        </w:rPr>
        <w:t>–</w:t>
      </w:r>
      <w:r w:rsidR="008F47CD">
        <w:rPr>
          <w:sz w:val="24"/>
          <w:szCs w:val="24"/>
        </w:rPr>
        <w:t xml:space="preserve"> </w:t>
      </w:r>
      <w:r w:rsidR="004A42A8">
        <w:rPr>
          <w:sz w:val="24"/>
          <w:szCs w:val="24"/>
        </w:rPr>
        <w:t xml:space="preserve">End of </w:t>
      </w:r>
      <w:r w:rsidR="00B53B64">
        <w:rPr>
          <w:sz w:val="24"/>
          <w:szCs w:val="24"/>
        </w:rPr>
        <w:t xml:space="preserve">January </w:t>
      </w:r>
      <w:r w:rsidR="001549B3">
        <w:rPr>
          <w:sz w:val="24"/>
          <w:szCs w:val="24"/>
        </w:rPr>
        <w:t xml:space="preserve">- </w:t>
      </w:r>
      <w:r>
        <w:rPr>
          <w:sz w:val="24"/>
          <w:szCs w:val="24"/>
        </w:rPr>
        <w:t>$</w:t>
      </w:r>
      <w:r w:rsidR="00B53B64">
        <w:rPr>
          <w:sz w:val="24"/>
          <w:szCs w:val="24"/>
        </w:rPr>
        <w:t>12,019</w:t>
      </w:r>
      <w:r>
        <w:rPr>
          <w:sz w:val="24"/>
          <w:szCs w:val="24"/>
        </w:rPr>
        <w:t xml:space="preserve"> in operating and $</w:t>
      </w:r>
      <w:r w:rsidR="00B53B64">
        <w:rPr>
          <w:sz w:val="24"/>
          <w:szCs w:val="24"/>
        </w:rPr>
        <w:t>185,018</w:t>
      </w:r>
      <w:r>
        <w:rPr>
          <w:sz w:val="24"/>
          <w:szCs w:val="24"/>
        </w:rPr>
        <w:t xml:space="preserve"> in reserves. </w:t>
      </w:r>
    </w:p>
    <w:p w14:paraId="168E561A" w14:textId="77777777" w:rsidR="005A2763" w:rsidRDefault="005A2763" w:rsidP="005A2763">
      <w:pPr>
        <w:rPr>
          <w:b/>
          <w:smallCaps/>
          <w:sz w:val="24"/>
          <w:szCs w:val="24"/>
        </w:rPr>
      </w:pPr>
    </w:p>
    <w:p w14:paraId="6D89F44A" w14:textId="17F308EB" w:rsidR="007852D4" w:rsidRPr="0028319C" w:rsidRDefault="005A2763">
      <w:pPr>
        <w:rPr>
          <w:sz w:val="24"/>
          <w:szCs w:val="24"/>
        </w:rPr>
      </w:pPr>
      <w:r>
        <w:rPr>
          <w:b/>
          <w:smallCaps/>
          <w:sz w:val="24"/>
          <w:szCs w:val="24"/>
        </w:rPr>
        <w:t>Delinquencies</w:t>
      </w:r>
      <w:r w:rsidR="0028319C">
        <w:rPr>
          <w:sz w:val="24"/>
          <w:szCs w:val="24"/>
        </w:rPr>
        <w:t xml:space="preserve"> - </w:t>
      </w:r>
      <w:r w:rsidR="00B53B64">
        <w:rPr>
          <w:sz w:val="24"/>
          <w:szCs w:val="24"/>
        </w:rPr>
        <w:t>F</w:t>
      </w:r>
      <w:r w:rsidR="00A83427">
        <w:rPr>
          <w:sz w:val="24"/>
          <w:szCs w:val="24"/>
        </w:rPr>
        <w:t>our</w:t>
      </w:r>
      <w:r w:rsidR="00793BA0">
        <w:rPr>
          <w:sz w:val="24"/>
          <w:szCs w:val="24"/>
        </w:rPr>
        <w:t xml:space="preserve"> liens in place</w:t>
      </w:r>
      <w:r w:rsidR="00A83427">
        <w:rPr>
          <w:sz w:val="24"/>
          <w:szCs w:val="24"/>
        </w:rPr>
        <w:t>.</w:t>
      </w:r>
      <w:r w:rsidR="00836CC7">
        <w:rPr>
          <w:sz w:val="24"/>
          <w:szCs w:val="24"/>
        </w:rPr>
        <w:t xml:space="preserve"> </w:t>
      </w:r>
      <w:r w:rsidR="00B53B64">
        <w:rPr>
          <w:sz w:val="24"/>
          <w:szCs w:val="24"/>
        </w:rPr>
        <w:t>Eleven</w:t>
      </w:r>
      <w:r w:rsidR="00A00D4D">
        <w:rPr>
          <w:sz w:val="24"/>
          <w:szCs w:val="24"/>
        </w:rPr>
        <w:t xml:space="preserve"> </w:t>
      </w:r>
      <w:r w:rsidR="00B53B64">
        <w:rPr>
          <w:sz w:val="24"/>
          <w:szCs w:val="24"/>
        </w:rPr>
        <w:t>1st</w:t>
      </w:r>
      <w:r w:rsidR="00EA43F0">
        <w:rPr>
          <w:sz w:val="24"/>
          <w:szCs w:val="24"/>
        </w:rPr>
        <w:t xml:space="preserve"> notices</w:t>
      </w:r>
      <w:r w:rsidR="00A00D4D">
        <w:rPr>
          <w:sz w:val="24"/>
          <w:szCs w:val="24"/>
        </w:rPr>
        <w:t xml:space="preserve"> sent. One</w:t>
      </w:r>
      <w:r w:rsidR="00C71B9F">
        <w:rPr>
          <w:sz w:val="24"/>
          <w:szCs w:val="24"/>
        </w:rPr>
        <w:t xml:space="preserve"> </w:t>
      </w:r>
      <w:r w:rsidR="00EA43F0">
        <w:rPr>
          <w:sz w:val="24"/>
          <w:szCs w:val="24"/>
        </w:rPr>
        <w:t>intent-to-lien letter sent.</w:t>
      </w:r>
      <w:r w:rsidR="00B57CF8">
        <w:rPr>
          <w:sz w:val="24"/>
          <w:szCs w:val="24"/>
        </w:rPr>
        <w:t xml:space="preserve"> All</w:t>
      </w:r>
      <w:r w:rsidR="00AB147C">
        <w:rPr>
          <w:sz w:val="24"/>
          <w:szCs w:val="24"/>
        </w:rPr>
        <w:t xml:space="preserve"> others current.</w:t>
      </w:r>
      <w:r w:rsidR="00C71B9F">
        <w:rPr>
          <w:sz w:val="24"/>
          <w:szCs w:val="24"/>
        </w:rPr>
        <w:t xml:space="preserve"> </w:t>
      </w:r>
    </w:p>
    <w:p w14:paraId="606DBAB5" w14:textId="77777777" w:rsidR="005A2763" w:rsidRDefault="005A2763" w:rsidP="005A2763">
      <w:pPr>
        <w:rPr>
          <w:sz w:val="24"/>
          <w:szCs w:val="24"/>
        </w:rPr>
      </w:pPr>
    </w:p>
    <w:p w14:paraId="5487DBAC" w14:textId="5ACF0BD2" w:rsidR="00EA43F0" w:rsidRDefault="00A03DBF" w:rsidP="00395C9B">
      <w:pPr>
        <w:rPr>
          <w:sz w:val="24"/>
          <w:szCs w:val="24"/>
        </w:rPr>
      </w:pPr>
      <w:r>
        <w:rPr>
          <w:b/>
          <w:smallCaps/>
          <w:sz w:val="24"/>
          <w:szCs w:val="24"/>
        </w:rPr>
        <w:t>Reserves Study</w:t>
      </w:r>
    </w:p>
    <w:p w14:paraId="4CD799B2" w14:textId="5DC256B3" w:rsidR="00EA43F0" w:rsidRPr="003A3B88" w:rsidRDefault="00A03DBF" w:rsidP="00395C9B">
      <w:pPr>
        <w:rPr>
          <w:sz w:val="24"/>
          <w:szCs w:val="24"/>
        </w:rPr>
      </w:pPr>
      <w:r>
        <w:rPr>
          <w:sz w:val="24"/>
          <w:szCs w:val="24"/>
        </w:rPr>
        <w:t xml:space="preserve">A draft of the GAB Robins study was reviewed. </w:t>
      </w:r>
      <w:r w:rsidR="00C33A9A">
        <w:rPr>
          <w:sz w:val="24"/>
          <w:szCs w:val="24"/>
        </w:rPr>
        <w:t>We have 30 days to respond with questions. If no response from us, GAB will consider the study approved.</w:t>
      </w:r>
      <w:r w:rsidR="001D1D83">
        <w:rPr>
          <w:sz w:val="24"/>
          <w:szCs w:val="24"/>
        </w:rPr>
        <w:t xml:space="preserve"> </w:t>
      </w:r>
      <w:r>
        <w:rPr>
          <w:sz w:val="24"/>
          <w:szCs w:val="24"/>
        </w:rPr>
        <w:t>The purpose of the study is to determine cash reserves necessary for future repair or replacement of expendable</w:t>
      </w:r>
      <w:r w:rsidR="00C33A9A">
        <w:rPr>
          <w:sz w:val="24"/>
          <w:szCs w:val="24"/>
        </w:rPr>
        <w:t xml:space="preserve"> capital items such as pool, tennis, road etc. Two different methods were implemented in the study to make this determination: Cash Flow Analysis and Component Funding Analysis. Currently the replacement value of all components is $270,054. Current reserves are $183,218.</w:t>
      </w:r>
      <w:r w:rsidR="001D1D83">
        <w:rPr>
          <w:sz w:val="24"/>
          <w:szCs w:val="24"/>
        </w:rPr>
        <w:t xml:space="preserve"> Andreea will compose our response and John will e-mail.</w:t>
      </w:r>
    </w:p>
    <w:p w14:paraId="627D2F4B" w14:textId="77777777" w:rsidR="003A3B88" w:rsidRDefault="003A3B88" w:rsidP="00395C9B">
      <w:pPr>
        <w:rPr>
          <w:b/>
          <w:smallCaps/>
          <w:sz w:val="24"/>
          <w:szCs w:val="24"/>
        </w:rPr>
      </w:pPr>
    </w:p>
    <w:p w14:paraId="21FBA13B" w14:textId="75D45F13" w:rsidR="001D1D83" w:rsidRDefault="001D1D83" w:rsidP="00395C9B">
      <w:pPr>
        <w:rPr>
          <w:sz w:val="24"/>
          <w:szCs w:val="24"/>
        </w:rPr>
      </w:pPr>
      <w:r>
        <w:rPr>
          <w:b/>
          <w:smallCaps/>
          <w:sz w:val="24"/>
          <w:szCs w:val="24"/>
        </w:rPr>
        <w:t>Tennis Court Painting</w:t>
      </w:r>
    </w:p>
    <w:p w14:paraId="6F504134" w14:textId="6E42E3E4" w:rsidR="001D1D83" w:rsidRDefault="001D1D83" w:rsidP="00395C9B">
      <w:pPr>
        <w:rPr>
          <w:b/>
          <w:smallCaps/>
          <w:sz w:val="24"/>
          <w:szCs w:val="24"/>
        </w:rPr>
      </w:pPr>
      <w:r>
        <w:rPr>
          <w:sz w:val="24"/>
          <w:szCs w:val="24"/>
        </w:rPr>
        <w:t>It was</w:t>
      </w:r>
      <w:r w:rsidR="006C3723">
        <w:rPr>
          <w:sz w:val="24"/>
          <w:szCs w:val="24"/>
        </w:rPr>
        <w:t xml:space="preserve"> previously approved</w:t>
      </w:r>
      <w:r>
        <w:rPr>
          <w:sz w:val="24"/>
          <w:szCs w:val="24"/>
        </w:rPr>
        <w:t xml:space="preserve"> to include adding additional pickle ball courts. Implementation was tabled pursuant to accumulating sufficient funds. John will inquire as to best time of year to do and how long the project will take.</w:t>
      </w:r>
    </w:p>
    <w:p w14:paraId="36F3C2AC" w14:textId="77777777" w:rsidR="001D1D83" w:rsidRDefault="001D1D83" w:rsidP="00395C9B">
      <w:pPr>
        <w:rPr>
          <w:b/>
          <w:smallCaps/>
          <w:sz w:val="24"/>
          <w:szCs w:val="24"/>
        </w:rPr>
      </w:pPr>
    </w:p>
    <w:p w14:paraId="507256CD" w14:textId="1CFC9930" w:rsidR="001D1D83" w:rsidRDefault="001D1D83" w:rsidP="00395C9B">
      <w:pPr>
        <w:rPr>
          <w:sz w:val="24"/>
          <w:szCs w:val="24"/>
        </w:rPr>
      </w:pPr>
      <w:r>
        <w:rPr>
          <w:b/>
          <w:smallCaps/>
          <w:sz w:val="24"/>
          <w:szCs w:val="24"/>
        </w:rPr>
        <w:t>A1A Entrance Shared Expenses 2016 Audit</w:t>
      </w:r>
    </w:p>
    <w:p w14:paraId="218D7D23" w14:textId="59311E2F" w:rsidR="001D1D83" w:rsidRDefault="001D1D83" w:rsidP="00395C9B">
      <w:pPr>
        <w:rPr>
          <w:b/>
          <w:smallCaps/>
          <w:sz w:val="24"/>
          <w:szCs w:val="24"/>
        </w:rPr>
      </w:pPr>
      <w:r>
        <w:rPr>
          <w:sz w:val="24"/>
          <w:szCs w:val="24"/>
        </w:rPr>
        <w:t>L’Atrium is compiling actual shared expenses for 2016 to determine if it is due</w:t>
      </w:r>
      <w:r w:rsidR="00C560B6">
        <w:rPr>
          <w:sz w:val="24"/>
          <w:szCs w:val="24"/>
        </w:rPr>
        <w:t xml:space="preserve"> additional funds from FM for a shortfall, or if FM is due funds from L’A because of a surplus.</w:t>
      </w:r>
    </w:p>
    <w:p w14:paraId="3891BD04" w14:textId="77777777" w:rsidR="001D1D83" w:rsidRDefault="001D1D83" w:rsidP="00395C9B">
      <w:pPr>
        <w:rPr>
          <w:b/>
          <w:smallCaps/>
          <w:sz w:val="24"/>
          <w:szCs w:val="24"/>
        </w:rPr>
      </w:pPr>
    </w:p>
    <w:p w14:paraId="4A59DDAB" w14:textId="0014C9E3" w:rsidR="002E4D62" w:rsidRDefault="00AD0E4C" w:rsidP="00395C9B">
      <w:pPr>
        <w:rPr>
          <w:sz w:val="24"/>
          <w:szCs w:val="24"/>
        </w:rPr>
      </w:pPr>
      <w:r>
        <w:rPr>
          <w:b/>
          <w:smallCaps/>
          <w:sz w:val="24"/>
          <w:szCs w:val="24"/>
        </w:rPr>
        <w:t>Maintenance</w:t>
      </w:r>
    </w:p>
    <w:p w14:paraId="5F90810B" w14:textId="1A7B225D" w:rsidR="00EE30AA" w:rsidRDefault="00406A5E" w:rsidP="003A3B88">
      <w:pPr>
        <w:rPr>
          <w:sz w:val="24"/>
          <w:szCs w:val="24"/>
        </w:rPr>
      </w:pPr>
      <w:r>
        <w:rPr>
          <w:sz w:val="24"/>
          <w:szCs w:val="24"/>
        </w:rPr>
        <w:t xml:space="preserve">Motion detector lights at the pool and entrance lights were fixed. “Cameras May Be In Use” signs were added to the Neighborhood Watch signs. Pine trees and hurricane debris behind 109-113 Alsace were removed. Mulch is needed in the common area on </w:t>
      </w:r>
      <w:r w:rsidR="00B51B4F">
        <w:rPr>
          <w:sz w:val="24"/>
          <w:szCs w:val="24"/>
        </w:rPr>
        <w:t>La Reserve Circle. The plant bed concrete border in front of the right entrance wall sign needs paint, and the concrete border surrounding the plant bed farther to the right needs cleaning.</w:t>
      </w:r>
      <w:r w:rsidR="00FC7138">
        <w:rPr>
          <w:sz w:val="24"/>
          <w:szCs w:val="24"/>
        </w:rPr>
        <w:t xml:space="preserve"> SJRWMD will be contacted regarding how to handle a possible fire hazard in wetlands.</w:t>
      </w:r>
      <w:bookmarkStart w:id="0" w:name="_GoBack"/>
      <w:bookmarkEnd w:id="0"/>
    </w:p>
    <w:p w14:paraId="155A7D29" w14:textId="77777777" w:rsidR="009961EB" w:rsidRDefault="009961EB" w:rsidP="00395C9B">
      <w:pPr>
        <w:rPr>
          <w:b/>
          <w:smallCaps/>
          <w:sz w:val="24"/>
          <w:szCs w:val="24"/>
        </w:rPr>
      </w:pPr>
    </w:p>
    <w:p w14:paraId="0D35DFA8" w14:textId="311F91BD" w:rsidR="00F349D6" w:rsidRDefault="00F349D6" w:rsidP="00F349D6">
      <w:pPr>
        <w:rPr>
          <w:sz w:val="24"/>
          <w:szCs w:val="24"/>
        </w:rPr>
      </w:pPr>
      <w:r w:rsidRPr="00F349D6">
        <w:rPr>
          <w:b/>
          <w:smallCaps/>
          <w:sz w:val="24"/>
          <w:szCs w:val="24"/>
        </w:rPr>
        <w:t>Yard of Month</w:t>
      </w:r>
      <w:r>
        <w:rPr>
          <w:sz w:val="24"/>
          <w:szCs w:val="24"/>
        </w:rPr>
        <w:t xml:space="preserve"> </w:t>
      </w:r>
      <w:r w:rsidR="00AE073A">
        <w:rPr>
          <w:sz w:val="24"/>
          <w:szCs w:val="24"/>
        </w:rPr>
        <w:t>–</w:t>
      </w:r>
      <w:r>
        <w:rPr>
          <w:sz w:val="24"/>
          <w:szCs w:val="24"/>
        </w:rPr>
        <w:t xml:space="preserve"> </w:t>
      </w:r>
      <w:r w:rsidR="0049648A">
        <w:rPr>
          <w:sz w:val="24"/>
          <w:szCs w:val="24"/>
        </w:rPr>
        <w:t>Not determined for January.</w:t>
      </w:r>
    </w:p>
    <w:p w14:paraId="5F66D448" w14:textId="2BE39B7C" w:rsidR="00F349D6" w:rsidRPr="00F349D6" w:rsidRDefault="00F349D6" w:rsidP="00F349D6">
      <w:pPr>
        <w:rPr>
          <w:sz w:val="24"/>
          <w:szCs w:val="24"/>
        </w:rPr>
      </w:pPr>
    </w:p>
    <w:p w14:paraId="0DF35622" w14:textId="17221FDB" w:rsidR="006F689C" w:rsidRDefault="00F349D6" w:rsidP="00395C9B">
      <w:pPr>
        <w:rPr>
          <w:sz w:val="24"/>
          <w:szCs w:val="24"/>
        </w:rPr>
      </w:pPr>
      <w:r>
        <w:rPr>
          <w:b/>
          <w:smallCaps/>
          <w:sz w:val="24"/>
          <w:szCs w:val="24"/>
        </w:rPr>
        <w:t>Hearing</w:t>
      </w:r>
      <w:r w:rsidR="00422FEF">
        <w:rPr>
          <w:sz w:val="24"/>
          <w:szCs w:val="24"/>
        </w:rPr>
        <w:t xml:space="preserve"> </w:t>
      </w:r>
      <w:r w:rsidR="00911011">
        <w:rPr>
          <w:sz w:val="24"/>
          <w:szCs w:val="24"/>
        </w:rPr>
        <w:t>–</w:t>
      </w:r>
      <w:r w:rsidR="00422FEF">
        <w:rPr>
          <w:sz w:val="24"/>
          <w:szCs w:val="24"/>
        </w:rPr>
        <w:t xml:space="preserve"> </w:t>
      </w:r>
      <w:r w:rsidR="00AE073A">
        <w:rPr>
          <w:sz w:val="24"/>
          <w:szCs w:val="24"/>
        </w:rPr>
        <w:t>No violations to be heard.</w:t>
      </w:r>
    </w:p>
    <w:p w14:paraId="7082DFE6" w14:textId="77777777" w:rsidR="00B57CAB" w:rsidRDefault="00B57CAB" w:rsidP="00395C9B">
      <w:pPr>
        <w:rPr>
          <w:b/>
          <w:smallCaps/>
          <w:sz w:val="24"/>
          <w:szCs w:val="24"/>
        </w:rPr>
      </w:pPr>
    </w:p>
    <w:p w14:paraId="22E906E4" w14:textId="77777777" w:rsidR="0049648A" w:rsidRDefault="0049648A" w:rsidP="00395C9B">
      <w:pPr>
        <w:rPr>
          <w:b/>
          <w:smallCaps/>
          <w:sz w:val="24"/>
          <w:szCs w:val="24"/>
        </w:rPr>
      </w:pPr>
    </w:p>
    <w:p w14:paraId="79AC55F2" w14:textId="2326CF3C" w:rsidR="00EE0707" w:rsidRDefault="00C71B9F" w:rsidP="00395C9B">
      <w:pPr>
        <w:rPr>
          <w:sz w:val="24"/>
          <w:szCs w:val="24"/>
        </w:rPr>
      </w:pPr>
      <w:r>
        <w:rPr>
          <w:b/>
          <w:smallCaps/>
          <w:sz w:val="24"/>
          <w:szCs w:val="24"/>
        </w:rPr>
        <w:t>Real Estate</w:t>
      </w:r>
      <w:r w:rsidR="00BC695C">
        <w:rPr>
          <w:b/>
          <w:smallCaps/>
          <w:sz w:val="24"/>
          <w:szCs w:val="24"/>
        </w:rPr>
        <w:t xml:space="preserve"> </w:t>
      </w:r>
    </w:p>
    <w:p w14:paraId="0E624162" w14:textId="00369403" w:rsidR="004B468A" w:rsidRDefault="004B468A" w:rsidP="00395C9B">
      <w:pPr>
        <w:rPr>
          <w:sz w:val="24"/>
          <w:szCs w:val="24"/>
        </w:rPr>
      </w:pPr>
      <w:r>
        <w:rPr>
          <w:i/>
          <w:sz w:val="24"/>
          <w:szCs w:val="24"/>
        </w:rPr>
        <w:t>Pending:</w:t>
      </w:r>
      <w:r w:rsidR="00907608">
        <w:rPr>
          <w:sz w:val="24"/>
          <w:szCs w:val="24"/>
        </w:rPr>
        <w:t xml:space="preserve"> </w:t>
      </w:r>
      <w:r w:rsidR="0049648A">
        <w:rPr>
          <w:sz w:val="24"/>
          <w:szCs w:val="24"/>
        </w:rPr>
        <w:t xml:space="preserve">3113 La Reserve Drive - </w:t>
      </w:r>
      <w:r w:rsidR="008875E8">
        <w:rPr>
          <w:sz w:val="24"/>
          <w:szCs w:val="24"/>
        </w:rPr>
        <w:t>$238,675.  216 Chantal - $242,800.  3221 Fiddler’s Hammock</w:t>
      </w:r>
      <w:r w:rsidR="005E00E7">
        <w:rPr>
          <w:sz w:val="24"/>
          <w:szCs w:val="24"/>
        </w:rPr>
        <w:t xml:space="preserve"> Lane - $499.000.</w:t>
      </w:r>
    </w:p>
    <w:p w14:paraId="636A1109" w14:textId="032AAD7C" w:rsidR="00EE0707" w:rsidRDefault="004B468A" w:rsidP="00395C9B">
      <w:pPr>
        <w:rPr>
          <w:sz w:val="24"/>
          <w:szCs w:val="24"/>
        </w:rPr>
      </w:pPr>
      <w:r w:rsidRPr="004B468A">
        <w:rPr>
          <w:i/>
          <w:sz w:val="24"/>
          <w:szCs w:val="24"/>
        </w:rPr>
        <w:t>Active</w:t>
      </w:r>
      <w:r>
        <w:rPr>
          <w:sz w:val="24"/>
          <w:szCs w:val="24"/>
        </w:rPr>
        <w:t xml:space="preserve">: </w:t>
      </w:r>
      <w:r w:rsidR="0049648A">
        <w:rPr>
          <w:sz w:val="24"/>
          <w:szCs w:val="24"/>
        </w:rPr>
        <w:t>225 Charlemagne - $268,000.  205 Charlemagne Circle - $459,000</w:t>
      </w:r>
    </w:p>
    <w:p w14:paraId="771C644D" w14:textId="77777777" w:rsidR="000D3E01" w:rsidRDefault="000D3E01" w:rsidP="00395C9B">
      <w:pPr>
        <w:rPr>
          <w:sz w:val="24"/>
          <w:szCs w:val="24"/>
        </w:rPr>
      </w:pPr>
    </w:p>
    <w:p w14:paraId="149C473F" w14:textId="520B6F58" w:rsidR="00330DD1" w:rsidRPr="008F47CD" w:rsidRDefault="00642FD1" w:rsidP="00395C9B">
      <w:pPr>
        <w:rPr>
          <w:sz w:val="24"/>
          <w:szCs w:val="24"/>
        </w:rPr>
      </w:pPr>
      <w:r>
        <w:rPr>
          <w:b/>
          <w:smallCaps/>
          <w:sz w:val="24"/>
          <w:szCs w:val="24"/>
        </w:rPr>
        <w:t>Welcome Committee</w:t>
      </w:r>
      <w:r w:rsidR="008F47CD">
        <w:rPr>
          <w:sz w:val="24"/>
          <w:szCs w:val="24"/>
        </w:rPr>
        <w:t xml:space="preserve"> </w:t>
      </w:r>
      <w:r w:rsidR="003C79AD">
        <w:rPr>
          <w:sz w:val="24"/>
          <w:szCs w:val="24"/>
        </w:rPr>
        <w:t>–</w:t>
      </w:r>
      <w:r w:rsidR="008F47CD">
        <w:rPr>
          <w:sz w:val="24"/>
          <w:szCs w:val="24"/>
        </w:rPr>
        <w:t xml:space="preserve"> </w:t>
      </w:r>
      <w:r w:rsidR="003C79AD">
        <w:rPr>
          <w:sz w:val="24"/>
          <w:szCs w:val="24"/>
        </w:rPr>
        <w:t>No new owners since last meeting.</w:t>
      </w:r>
    </w:p>
    <w:p w14:paraId="4A65FA01" w14:textId="77777777" w:rsidR="00793BA0" w:rsidRDefault="00793BA0" w:rsidP="00395C9B">
      <w:pPr>
        <w:rPr>
          <w:sz w:val="24"/>
          <w:szCs w:val="24"/>
        </w:rPr>
      </w:pPr>
    </w:p>
    <w:p w14:paraId="0961E196" w14:textId="0EF4D6FC" w:rsidR="003C79AD" w:rsidRPr="003F2181" w:rsidRDefault="00C413BA" w:rsidP="002A7575">
      <w:pPr>
        <w:rPr>
          <w:sz w:val="24"/>
          <w:szCs w:val="24"/>
        </w:rPr>
      </w:pPr>
      <w:r>
        <w:rPr>
          <w:b/>
          <w:smallCaps/>
          <w:sz w:val="24"/>
          <w:szCs w:val="24"/>
        </w:rPr>
        <w:t>Neighborhood Watch</w:t>
      </w:r>
      <w:r w:rsidR="003F2181">
        <w:rPr>
          <w:sz w:val="24"/>
          <w:szCs w:val="24"/>
        </w:rPr>
        <w:t xml:space="preserve"> – </w:t>
      </w:r>
      <w:r w:rsidR="00826D07">
        <w:rPr>
          <w:sz w:val="24"/>
          <w:szCs w:val="24"/>
        </w:rPr>
        <w:t>No reports of crime in FM.</w:t>
      </w:r>
    </w:p>
    <w:p w14:paraId="46C7CCBB" w14:textId="77777777" w:rsidR="003F2181" w:rsidRDefault="003F2181" w:rsidP="002A7575">
      <w:pPr>
        <w:rPr>
          <w:b/>
          <w:smallCaps/>
          <w:sz w:val="24"/>
          <w:szCs w:val="24"/>
        </w:rPr>
      </w:pPr>
    </w:p>
    <w:p w14:paraId="1F5C6E1E" w14:textId="688767A9" w:rsidR="00683B55" w:rsidRDefault="002F2424" w:rsidP="002A7575">
      <w:pPr>
        <w:rPr>
          <w:sz w:val="24"/>
          <w:szCs w:val="24"/>
        </w:rPr>
      </w:pPr>
      <w:r>
        <w:rPr>
          <w:b/>
          <w:smallCaps/>
          <w:sz w:val="24"/>
          <w:szCs w:val="24"/>
        </w:rPr>
        <w:t>A</w:t>
      </w:r>
      <w:r w:rsidR="00D825F1">
        <w:rPr>
          <w:b/>
          <w:smallCaps/>
          <w:sz w:val="24"/>
          <w:szCs w:val="24"/>
        </w:rPr>
        <w:t>RC</w:t>
      </w:r>
      <w:r w:rsidR="00D825F1">
        <w:rPr>
          <w:smallCaps/>
          <w:sz w:val="24"/>
          <w:szCs w:val="24"/>
        </w:rPr>
        <w:t xml:space="preserve"> – </w:t>
      </w:r>
      <w:r w:rsidR="00826D07">
        <w:rPr>
          <w:sz w:val="24"/>
          <w:szCs w:val="24"/>
        </w:rPr>
        <w:t>3029 La Reserve Drive approved to paint house. 3112 La Reserve Drive approved for new roof. 3040 LRD approved for screen enclosure.</w:t>
      </w:r>
      <w:r w:rsidR="008A2C8B">
        <w:rPr>
          <w:sz w:val="24"/>
          <w:szCs w:val="24"/>
        </w:rPr>
        <w:t xml:space="preserve"> </w:t>
      </w:r>
      <w:r w:rsidR="00DC33B5">
        <w:rPr>
          <w:sz w:val="24"/>
          <w:szCs w:val="24"/>
        </w:rPr>
        <w:t xml:space="preserve"> </w:t>
      </w:r>
    </w:p>
    <w:p w14:paraId="2A1EE5D8" w14:textId="3E56A66A" w:rsidR="00AE073A" w:rsidRDefault="00AE073A" w:rsidP="002A7575">
      <w:pPr>
        <w:rPr>
          <w:sz w:val="24"/>
          <w:szCs w:val="24"/>
        </w:rPr>
      </w:pPr>
    </w:p>
    <w:p w14:paraId="3E36D746" w14:textId="68904AD0" w:rsidR="005F6627" w:rsidRDefault="00826D07" w:rsidP="002A7575">
      <w:pPr>
        <w:rPr>
          <w:sz w:val="24"/>
          <w:szCs w:val="24"/>
        </w:rPr>
      </w:pPr>
      <w:r>
        <w:rPr>
          <w:b/>
          <w:smallCaps/>
          <w:sz w:val="24"/>
          <w:szCs w:val="24"/>
        </w:rPr>
        <w:t>Alligator Removal</w:t>
      </w:r>
    </w:p>
    <w:p w14:paraId="5C785F03" w14:textId="4F71A318" w:rsidR="005F6627" w:rsidRPr="005F6627" w:rsidRDefault="00826D07" w:rsidP="002A7575">
      <w:pPr>
        <w:rPr>
          <w:b/>
          <w:smallCaps/>
          <w:sz w:val="24"/>
          <w:szCs w:val="24"/>
        </w:rPr>
      </w:pPr>
      <w:r>
        <w:rPr>
          <w:sz w:val="24"/>
          <w:szCs w:val="24"/>
        </w:rPr>
        <w:t xml:space="preserve">This issue was raised because of an alligator in the lake behind 116 Alsace Court that </w:t>
      </w:r>
      <w:r w:rsidR="006C3723">
        <w:rPr>
          <w:sz w:val="24"/>
          <w:szCs w:val="24"/>
        </w:rPr>
        <w:t>was deemed</w:t>
      </w:r>
      <w:r>
        <w:rPr>
          <w:sz w:val="24"/>
          <w:szCs w:val="24"/>
        </w:rPr>
        <w:t xml:space="preserve"> dangerous. After contacting the Alligator Hotline, it was determined that any alligator captured that is four feet or more would be killed. Any below that length would be relocated. </w:t>
      </w:r>
      <w:r w:rsidR="00FC7138">
        <w:rPr>
          <w:sz w:val="24"/>
          <w:szCs w:val="24"/>
        </w:rPr>
        <w:t>A decision has not been made whether to remove this alligator or not.</w:t>
      </w:r>
    </w:p>
    <w:p w14:paraId="058084D2" w14:textId="77777777" w:rsidR="005D1E26" w:rsidRDefault="005D1E26" w:rsidP="002A7575">
      <w:pPr>
        <w:rPr>
          <w:sz w:val="24"/>
          <w:szCs w:val="24"/>
        </w:rPr>
      </w:pPr>
    </w:p>
    <w:p w14:paraId="08166ABD" w14:textId="30A79281" w:rsidR="004B468A" w:rsidRPr="004B468A" w:rsidRDefault="004B468A" w:rsidP="00E04B04">
      <w:pPr>
        <w:rPr>
          <w:sz w:val="24"/>
          <w:szCs w:val="24"/>
        </w:rPr>
      </w:pPr>
      <w:r>
        <w:rPr>
          <w:b/>
          <w:smallCaps/>
          <w:sz w:val="24"/>
          <w:szCs w:val="24"/>
        </w:rPr>
        <w:t>Next Meeting</w:t>
      </w:r>
      <w:r>
        <w:rPr>
          <w:sz w:val="24"/>
          <w:szCs w:val="24"/>
        </w:rPr>
        <w:t xml:space="preserve"> – </w:t>
      </w:r>
      <w:r w:rsidR="005F6627">
        <w:rPr>
          <w:sz w:val="24"/>
          <w:szCs w:val="24"/>
        </w:rPr>
        <w:t>Monday</w:t>
      </w:r>
      <w:r>
        <w:rPr>
          <w:sz w:val="24"/>
          <w:szCs w:val="24"/>
        </w:rPr>
        <w:t xml:space="preserve">, </w:t>
      </w:r>
      <w:r w:rsidR="00826D07">
        <w:rPr>
          <w:sz w:val="24"/>
          <w:szCs w:val="24"/>
        </w:rPr>
        <w:t>March 13</w:t>
      </w:r>
      <w:r w:rsidR="005F6627">
        <w:rPr>
          <w:sz w:val="24"/>
          <w:szCs w:val="24"/>
        </w:rPr>
        <w:t>.</w:t>
      </w:r>
    </w:p>
    <w:p w14:paraId="0BD2573A" w14:textId="77777777" w:rsidR="004B468A" w:rsidRDefault="004B468A" w:rsidP="00E04B04">
      <w:pPr>
        <w:rPr>
          <w:b/>
          <w:smallCaps/>
          <w:sz w:val="24"/>
          <w:szCs w:val="24"/>
        </w:rPr>
      </w:pPr>
    </w:p>
    <w:p w14:paraId="7B0B64F1" w14:textId="2776378F" w:rsidR="0014208D" w:rsidRPr="00E57446" w:rsidRDefault="005D2EE5" w:rsidP="00E04B04">
      <w:pPr>
        <w:rPr>
          <w:sz w:val="24"/>
          <w:szCs w:val="24"/>
        </w:rPr>
      </w:pPr>
      <w:r>
        <w:rPr>
          <w:b/>
          <w:smallCaps/>
          <w:sz w:val="24"/>
          <w:szCs w:val="24"/>
        </w:rPr>
        <w:t>Ad</w:t>
      </w:r>
      <w:r w:rsidR="007336C6" w:rsidRPr="00E57446">
        <w:rPr>
          <w:b/>
          <w:smallCaps/>
          <w:sz w:val="24"/>
          <w:szCs w:val="24"/>
        </w:rPr>
        <w:t>journment</w:t>
      </w:r>
      <w:r w:rsidR="00371A95" w:rsidRPr="00E57446">
        <w:rPr>
          <w:sz w:val="24"/>
          <w:szCs w:val="24"/>
        </w:rPr>
        <w:t xml:space="preserve">: </w:t>
      </w:r>
      <w:r w:rsidR="00826D07">
        <w:rPr>
          <w:sz w:val="24"/>
          <w:szCs w:val="24"/>
        </w:rPr>
        <w:t>7:33</w:t>
      </w:r>
      <w:r w:rsidR="005D0B25" w:rsidRPr="00E57446">
        <w:rPr>
          <w:sz w:val="24"/>
          <w:szCs w:val="24"/>
        </w:rPr>
        <w:t xml:space="preserve"> PM</w:t>
      </w:r>
      <w:r w:rsidR="0014208D" w:rsidRPr="00E57446">
        <w:rPr>
          <w:sz w:val="24"/>
          <w:szCs w:val="24"/>
        </w:rPr>
        <w:t xml:space="preserve"> </w:t>
      </w:r>
    </w:p>
    <w:p w14:paraId="7F2C5B32" w14:textId="77777777" w:rsidR="00026B8E" w:rsidRDefault="007336C6" w:rsidP="00E04B04">
      <w:pPr>
        <w:rPr>
          <w:smallCaps/>
          <w:sz w:val="24"/>
          <w:szCs w:val="24"/>
        </w:rPr>
      </w:pPr>
      <w:r w:rsidRPr="00E57446">
        <w:rPr>
          <w:sz w:val="24"/>
          <w:szCs w:val="24"/>
        </w:rPr>
        <w:t xml:space="preserve">Submitted: </w:t>
      </w:r>
      <w:r w:rsidR="007D0950">
        <w:rPr>
          <w:sz w:val="24"/>
          <w:szCs w:val="24"/>
        </w:rPr>
        <w:t>John Ewing</w:t>
      </w:r>
      <w:r w:rsidRPr="00E57446">
        <w:rPr>
          <w:sz w:val="24"/>
          <w:szCs w:val="24"/>
        </w:rPr>
        <w:t xml:space="preserve"> / Property Manager / </w:t>
      </w:r>
      <w:r w:rsidR="00BE7D8C" w:rsidRPr="00E57446">
        <w:rPr>
          <w:smallCaps/>
          <w:sz w:val="24"/>
          <w:szCs w:val="24"/>
        </w:rPr>
        <w:t>Aegis Mg</w:t>
      </w:r>
      <w:r w:rsidRPr="00E57446">
        <w:rPr>
          <w:smallCaps/>
          <w:sz w:val="24"/>
          <w:szCs w:val="24"/>
        </w:rPr>
        <w:t xml:space="preserve">t, Inc. </w:t>
      </w:r>
    </w:p>
    <w:sectPr w:rsidR="00026B8E" w:rsidSect="005B6296">
      <w:pgSz w:w="12240" w:h="15840" w:code="1"/>
      <w:pgMar w:top="720" w:right="1800" w:bottom="720" w:left="1800"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A21"/>
    <w:multiLevelType w:val="hybridMultilevel"/>
    <w:tmpl w:val="448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24DA4"/>
    <w:multiLevelType w:val="singleLevel"/>
    <w:tmpl w:val="C7209932"/>
    <w:lvl w:ilvl="0">
      <w:start w:val="1"/>
      <w:numFmt w:val="decimal"/>
      <w:lvlText w:val="%1)"/>
      <w:lvlJc w:val="left"/>
      <w:pPr>
        <w:tabs>
          <w:tab w:val="num" w:pos="720"/>
        </w:tabs>
        <w:ind w:left="720" w:hanging="720"/>
      </w:pPr>
      <w:rPr>
        <w:rFonts w:hint="default"/>
      </w:rPr>
    </w:lvl>
  </w:abstractNum>
  <w:abstractNum w:abstractNumId="2" w15:restartNumberingAfterBreak="0">
    <w:nsid w:val="25BD0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4C703255"/>
    <w:multiLevelType w:val="hybridMultilevel"/>
    <w:tmpl w:val="28AE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5384B"/>
    <w:multiLevelType w:val="hybridMultilevel"/>
    <w:tmpl w:val="BC2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2132F"/>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79417E75"/>
    <w:multiLevelType w:val="hybridMultilevel"/>
    <w:tmpl w:val="161A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412"/>
    <w:rsid w:val="0000258E"/>
    <w:rsid w:val="00002C40"/>
    <w:rsid w:val="00003ABA"/>
    <w:rsid w:val="00005065"/>
    <w:rsid w:val="00011395"/>
    <w:rsid w:val="00011BDC"/>
    <w:rsid w:val="000136DA"/>
    <w:rsid w:val="000142E3"/>
    <w:rsid w:val="00015F75"/>
    <w:rsid w:val="00021B7F"/>
    <w:rsid w:val="000268DC"/>
    <w:rsid w:val="00026B8E"/>
    <w:rsid w:val="00027B02"/>
    <w:rsid w:val="00030CE3"/>
    <w:rsid w:val="000318BC"/>
    <w:rsid w:val="0003542E"/>
    <w:rsid w:val="000354E5"/>
    <w:rsid w:val="0003595E"/>
    <w:rsid w:val="00035F97"/>
    <w:rsid w:val="0003750A"/>
    <w:rsid w:val="000436EB"/>
    <w:rsid w:val="000525EB"/>
    <w:rsid w:val="00053E57"/>
    <w:rsid w:val="0005400A"/>
    <w:rsid w:val="000558D8"/>
    <w:rsid w:val="00056DED"/>
    <w:rsid w:val="00062091"/>
    <w:rsid w:val="0006375A"/>
    <w:rsid w:val="000641F5"/>
    <w:rsid w:val="000647D6"/>
    <w:rsid w:val="00065F9B"/>
    <w:rsid w:val="000660CD"/>
    <w:rsid w:val="00081520"/>
    <w:rsid w:val="00081EBB"/>
    <w:rsid w:val="000851D3"/>
    <w:rsid w:val="000865B2"/>
    <w:rsid w:val="00087871"/>
    <w:rsid w:val="00087F0B"/>
    <w:rsid w:val="00090FBF"/>
    <w:rsid w:val="000A01AB"/>
    <w:rsid w:val="000A3DE1"/>
    <w:rsid w:val="000B117F"/>
    <w:rsid w:val="000B4787"/>
    <w:rsid w:val="000B58D3"/>
    <w:rsid w:val="000B62A6"/>
    <w:rsid w:val="000C0BAD"/>
    <w:rsid w:val="000C0E12"/>
    <w:rsid w:val="000C2B3A"/>
    <w:rsid w:val="000C3E00"/>
    <w:rsid w:val="000C6471"/>
    <w:rsid w:val="000C68EF"/>
    <w:rsid w:val="000D3E01"/>
    <w:rsid w:val="000D4000"/>
    <w:rsid w:val="000D4C5A"/>
    <w:rsid w:val="000D6C46"/>
    <w:rsid w:val="000D707D"/>
    <w:rsid w:val="000E29A7"/>
    <w:rsid w:val="000E7A50"/>
    <w:rsid w:val="000F11A8"/>
    <w:rsid w:val="000F3EF9"/>
    <w:rsid w:val="000F6164"/>
    <w:rsid w:val="000F67EF"/>
    <w:rsid w:val="00106D36"/>
    <w:rsid w:val="00107B3A"/>
    <w:rsid w:val="00110D7F"/>
    <w:rsid w:val="00112099"/>
    <w:rsid w:val="00113075"/>
    <w:rsid w:val="00114E09"/>
    <w:rsid w:val="00117045"/>
    <w:rsid w:val="00127D9B"/>
    <w:rsid w:val="00133131"/>
    <w:rsid w:val="00135AAE"/>
    <w:rsid w:val="00137E84"/>
    <w:rsid w:val="0014208D"/>
    <w:rsid w:val="001449D6"/>
    <w:rsid w:val="0014712E"/>
    <w:rsid w:val="00150827"/>
    <w:rsid w:val="001549B3"/>
    <w:rsid w:val="001564A2"/>
    <w:rsid w:val="00166764"/>
    <w:rsid w:val="00167881"/>
    <w:rsid w:val="00172183"/>
    <w:rsid w:val="001727A6"/>
    <w:rsid w:val="00175073"/>
    <w:rsid w:val="001755AC"/>
    <w:rsid w:val="00176F7C"/>
    <w:rsid w:val="00181E96"/>
    <w:rsid w:val="00182423"/>
    <w:rsid w:val="00187789"/>
    <w:rsid w:val="001A35C7"/>
    <w:rsid w:val="001A4B6F"/>
    <w:rsid w:val="001A7229"/>
    <w:rsid w:val="001B3433"/>
    <w:rsid w:val="001C16D0"/>
    <w:rsid w:val="001C30D9"/>
    <w:rsid w:val="001C4DDD"/>
    <w:rsid w:val="001D131D"/>
    <w:rsid w:val="001D1D83"/>
    <w:rsid w:val="001D69BC"/>
    <w:rsid w:val="001D7923"/>
    <w:rsid w:val="001D7BBB"/>
    <w:rsid w:val="001E0A18"/>
    <w:rsid w:val="001E1A40"/>
    <w:rsid w:val="001E3675"/>
    <w:rsid w:val="001E3A50"/>
    <w:rsid w:val="001E616E"/>
    <w:rsid w:val="001E6463"/>
    <w:rsid w:val="001F072E"/>
    <w:rsid w:val="001F137F"/>
    <w:rsid w:val="001F185B"/>
    <w:rsid w:val="001F20AE"/>
    <w:rsid w:val="001F3154"/>
    <w:rsid w:val="001F4638"/>
    <w:rsid w:val="00210E2A"/>
    <w:rsid w:val="00217E8E"/>
    <w:rsid w:val="00220B50"/>
    <w:rsid w:val="00225817"/>
    <w:rsid w:val="00226F78"/>
    <w:rsid w:val="00231803"/>
    <w:rsid w:val="002337D1"/>
    <w:rsid w:val="00234F8D"/>
    <w:rsid w:val="002367BC"/>
    <w:rsid w:val="00237E4B"/>
    <w:rsid w:val="002404C1"/>
    <w:rsid w:val="0024119F"/>
    <w:rsid w:val="00241556"/>
    <w:rsid w:val="00241AAC"/>
    <w:rsid w:val="0024219A"/>
    <w:rsid w:val="0024394D"/>
    <w:rsid w:val="002566C0"/>
    <w:rsid w:val="00263448"/>
    <w:rsid w:val="0026423F"/>
    <w:rsid w:val="002649A9"/>
    <w:rsid w:val="002665C7"/>
    <w:rsid w:val="00266AA9"/>
    <w:rsid w:val="002714A1"/>
    <w:rsid w:val="0027544D"/>
    <w:rsid w:val="00276108"/>
    <w:rsid w:val="00277670"/>
    <w:rsid w:val="002776F5"/>
    <w:rsid w:val="0028319C"/>
    <w:rsid w:val="0029392C"/>
    <w:rsid w:val="0029521A"/>
    <w:rsid w:val="002A574A"/>
    <w:rsid w:val="002A7575"/>
    <w:rsid w:val="002B56C2"/>
    <w:rsid w:val="002B6A3D"/>
    <w:rsid w:val="002C3628"/>
    <w:rsid w:val="002C5590"/>
    <w:rsid w:val="002C7497"/>
    <w:rsid w:val="002D01E9"/>
    <w:rsid w:val="002D26C7"/>
    <w:rsid w:val="002D3E2A"/>
    <w:rsid w:val="002D41F8"/>
    <w:rsid w:val="002D563F"/>
    <w:rsid w:val="002D5FF3"/>
    <w:rsid w:val="002E0428"/>
    <w:rsid w:val="002E04AA"/>
    <w:rsid w:val="002E1245"/>
    <w:rsid w:val="002E4B8D"/>
    <w:rsid w:val="002E4D62"/>
    <w:rsid w:val="002E4EBB"/>
    <w:rsid w:val="002F1BB4"/>
    <w:rsid w:val="002F201B"/>
    <w:rsid w:val="002F2424"/>
    <w:rsid w:val="002F5253"/>
    <w:rsid w:val="0032147F"/>
    <w:rsid w:val="003258ED"/>
    <w:rsid w:val="00330DD1"/>
    <w:rsid w:val="00331DD4"/>
    <w:rsid w:val="003368C9"/>
    <w:rsid w:val="00336C04"/>
    <w:rsid w:val="003424E0"/>
    <w:rsid w:val="0034727F"/>
    <w:rsid w:val="00354DF8"/>
    <w:rsid w:val="00356F55"/>
    <w:rsid w:val="00361053"/>
    <w:rsid w:val="003711BB"/>
    <w:rsid w:val="00371A95"/>
    <w:rsid w:val="00374141"/>
    <w:rsid w:val="00374452"/>
    <w:rsid w:val="00375D94"/>
    <w:rsid w:val="00377698"/>
    <w:rsid w:val="003822EB"/>
    <w:rsid w:val="00384DA6"/>
    <w:rsid w:val="00387CCE"/>
    <w:rsid w:val="00391C9A"/>
    <w:rsid w:val="00391F91"/>
    <w:rsid w:val="00395C9B"/>
    <w:rsid w:val="003979EC"/>
    <w:rsid w:val="003A3A70"/>
    <w:rsid w:val="003A3B88"/>
    <w:rsid w:val="003A70E4"/>
    <w:rsid w:val="003A7E6D"/>
    <w:rsid w:val="003B0B1D"/>
    <w:rsid w:val="003B2291"/>
    <w:rsid w:val="003B387C"/>
    <w:rsid w:val="003B5F17"/>
    <w:rsid w:val="003C26DF"/>
    <w:rsid w:val="003C79AD"/>
    <w:rsid w:val="003D21ED"/>
    <w:rsid w:val="003D4C56"/>
    <w:rsid w:val="003D4F61"/>
    <w:rsid w:val="003E126E"/>
    <w:rsid w:val="003E2431"/>
    <w:rsid w:val="003E3DEA"/>
    <w:rsid w:val="003E4EC6"/>
    <w:rsid w:val="003E55FE"/>
    <w:rsid w:val="003E6E29"/>
    <w:rsid w:val="003E73AB"/>
    <w:rsid w:val="003F2181"/>
    <w:rsid w:val="003F3520"/>
    <w:rsid w:val="004031EC"/>
    <w:rsid w:val="00404741"/>
    <w:rsid w:val="00405110"/>
    <w:rsid w:val="00405637"/>
    <w:rsid w:val="00405D65"/>
    <w:rsid w:val="0040686F"/>
    <w:rsid w:val="00406A5E"/>
    <w:rsid w:val="00406A7D"/>
    <w:rsid w:val="00413C0B"/>
    <w:rsid w:val="00413E3C"/>
    <w:rsid w:val="00414FF1"/>
    <w:rsid w:val="0041760B"/>
    <w:rsid w:val="00417A1C"/>
    <w:rsid w:val="004204A8"/>
    <w:rsid w:val="00420737"/>
    <w:rsid w:val="00422D91"/>
    <w:rsid w:val="00422FEF"/>
    <w:rsid w:val="0042531E"/>
    <w:rsid w:val="004267E6"/>
    <w:rsid w:val="004278CA"/>
    <w:rsid w:val="00427AA2"/>
    <w:rsid w:val="00431014"/>
    <w:rsid w:val="00434E43"/>
    <w:rsid w:val="00442B64"/>
    <w:rsid w:val="0045018D"/>
    <w:rsid w:val="00451335"/>
    <w:rsid w:val="00456F94"/>
    <w:rsid w:val="00457E54"/>
    <w:rsid w:val="004619A2"/>
    <w:rsid w:val="004620B1"/>
    <w:rsid w:val="00462CC9"/>
    <w:rsid w:val="00471721"/>
    <w:rsid w:val="00477317"/>
    <w:rsid w:val="00481333"/>
    <w:rsid w:val="004818D6"/>
    <w:rsid w:val="00482D2C"/>
    <w:rsid w:val="00483DCD"/>
    <w:rsid w:val="00486B9A"/>
    <w:rsid w:val="00492AC2"/>
    <w:rsid w:val="00495FD1"/>
    <w:rsid w:val="0049648A"/>
    <w:rsid w:val="004A0C29"/>
    <w:rsid w:val="004A33B0"/>
    <w:rsid w:val="004A42A8"/>
    <w:rsid w:val="004A4738"/>
    <w:rsid w:val="004A59A2"/>
    <w:rsid w:val="004B0FC6"/>
    <w:rsid w:val="004B15F3"/>
    <w:rsid w:val="004B468A"/>
    <w:rsid w:val="004B5502"/>
    <w:rsid w:val="004B551C"/>
    <w:rsid w:val="004C0297"/>
    <w:rsid w:val="004C4778"/>
    <w:rsid w:val="004D0619"/>
    <w:rsid w:val="004D4210"/>
    <w:rsid w:val="004D70CF"/>
    <w:rsid w:val="004E2CA7"/>
    <w:rsid w:val="004E40FC"/>
    <w:rsid w:val="004F0870"/>
    <w:rsid w:val="004F2A41"/>
    <w:rsid w:val="004F4655"/>
    <w:rsid w:val="00501E10"/>
    <w:rsid w:val="00502D1F"/>
    <w:rsid w:val="00504047"/>
    <w:rsid w:val="005060A2"/>
    <w:rsid w:val="005100A4"/>
    <w:rsid w:val="00512709"/>
    <w:rsid w:val="005242DE"/>
    <w:rsid w:val="00532A15"/>
    <w:rsid w:val="00537DC2"/>
    <w:rsid w:val="0054608D"/>
    <w:rsid w:val="00547AFC"/>
    <w:rsid w:val="00547B3B"/>
    <w:rsid w:val="005523C5"/>
    <w:rsid w:val="005542B3"/>
    <w:rsid w:val="00566E9A"/>
    <w:rsid w:val="005673A8"/>
    <w:rsid w:val="0057245C"/>
    <w:rsid w:val="00572757"/>
    <w:rsid w:val="00577AF2"/>
    <w:rsid w:val="00580C63"/>
    <w:rsid w:val="00587B7F"/>
    <w:rsid w:val="005900D9"/>
    <w:rsid w:val="0059156F"/>
    <w:rsid w:val="005953A9"/>
    <w:rsid w:val="00595E03"/>
    <w:rsid w:val="005A22B0"/>
    <w:rsid w:val="005A2763"/>
    <w:rsid w:val="005B1912"/>
    <w:rsid w:val="005B1960"/>
    <w:rsid w:val="005B1CC9"/>
    <w:rsid w:val="005B6296"/>
    <w:rsid w:val="005C1C52"/>
    <w:rsid w:val="005C2271"/>
    <w:rsid w:val="005C6F8B"/>
    <w:rsid w:val="005D0B25"/>
    <w:rsid w:val="005D1E26"/>
    <w:rsid w:val="005D2B4D"/>
    <w:rsid w:val="005D2EE5"/>
    <w:rsid w:val="005E00E7"/>
    <w:rsid w:val="005E0FB0"/>
    <w:rsid w:val="005E4DDD"/>
    <w:rsid w:val="005E4E80"/>
    <w:rsid w:val="005E6C58"/>
    <w:rsid w:val="005F08FF"/>
    <w:rsid w:val="005F1D47"/>
    <w:rsid w:val="005F2450"/>
    <w:rsid w:val="005F3601"/>
    <w:rsid w:val="005F3727"/>
    <w:rsid w:val="005F6627"/>
    <w:rsid w:val="00601C4E"/>
    <w:rsid w:val="006032C1"/>
    <w:rsid w:val="00605BF4"/>
    <w:rsid w:val="006063A7"/>
    <w:rsid w:val="00617A90"/>
    <w:rsid w:val="006223BD"/>
    <w:rsid w:val="0063071B"/>
    <w:rsid w:val="00630C17"/>
    <w:rsid w:val="0063296D"/>
    <w:rsid w:val="00635901"/>
    <w:rsid w:val="00640DA3"/>
    <w:rsid w:val="00642FD1"/>
    <w:rsid w:val="0064301B"/>
    <w:rsid w:val="006435B6"/>
    <w:rsid w:val="00650404"/>
    <w:rsid w:val="00650F35"/>
    <w:rsid w:val="00651705"/>
    <w:rsid w:val="00652B2F"/>
    <w:rsid w:val="00666710"/>
    <w:rsid w:val="00667996"/>
    <w:rsid w:val="00671D87"/>
    <w:rsid w:val="006730D9"/>
    <w:rsid w:val="006736C7"/>
    <w:rsid w:val="00675D2D"/>
    <w:rsid w:val="00677AB5"/>
    <w:rsid w:val="0068123E"/>
    <w:rsid w:val="0068213E"/>
    <w:rsid w:val="00683B55"/>
    <w:rsid w:val="00686734"/>
    <w:rsid w:val="006931C5"/>
    <w:rsid w:val="006961F0"/>
    <w:rsid w:val="00696BDB"/>
    <w:rsid w:val="006979BF"/>
    <w:rsid w:val="006A0AF1"/>
    <w:rsid w:val="006A60E4"/>
    <w:rsid w:val="006A6944"/>
    <w:rsid w:val="006C3723"/>
    <w:rsid w:val="006C3964"/>
    <w:rsid w:val="006D5A51"/>
    <w:rsid w:val="006D6652"/>
    <w:rsid w:val="006D6680"/>
    <w:rsid w:val="006F0BE3"/>
    <w:rsid w:val="006F0C0D"/>
    <w:rsid w:val="006F453F"/>
    <w:rsid w:val="006F689C"/>
    <w:rsid w:val="006F7AC0"/>
    <w:rsid w:val="00704DAA"/>
    <w:rsid w:val="007059BA"/>
    <w:rsid w:val="007113CA"/>
    <w:rsid w:val="00715C82"/>
    <w:rsid w:val="00723EC4"/>
    <w:rsid w:val="007257A9"/>
    <w:rsid w:val="00725E8A"/>
    <w:rsid w:val="00726648"/>
    <w:rsid w:val="00727F95"/>
    <w:rsid w:val="007311CC"/>
    <w:rsid w:val="007336C6"/>
    <w:rsid w:val="00734850"/>
    <w:rsid w:val="00742C46"/>
    <w:rsid w:val="007453C0"/>
    <w:rsid w:val="007479ED"/>
    <w:rsid w:val="00750F6E"/>
    <w:rsid w:val="00752EAF"/>
    <w:rsid w:val="0075376E"/>
    <w:rsid w:val="0075772B"/>
    <w:rsid w:val="007613DF"/>
    <w:rsid w:val="00772F18"/>
    <w:rsid w:val="00773B29"/>
    <w:rsid w:val="00773F0D"/>
    <w:rsid w:val="00776913"/>
    <w:rsid w:val="00780109"/>
    <w:rsid w:val="00780C44"/>
    <w:rsid w:val="00782B46"/>
    <w:rsid w:val="00782B92"/>
    <w:rsid w:val="007852D4"/>
    <w:rsid w:val="0078766B"/>
    <w:rsid w:val="00790A92"/>
    <w:rsid w:val="00793BA0"/>
    <w:rsid w:val="007A0093"/>
    <w:rsid w:val="007A1344"/>
    <w:rsid w:val="007A25F7"/>
    <w:rsid w:val="007A4846"/>
    <w:rsid w:val="007B5629"/>
    <w:rsid w:val="007B58AD"/>
    <w:rsid w:val="007B59AB"/>
    <w:rsid w:val="007B5B3C"/>
    <w:rsid w:val="007C1F45"/>
    <w:rsid w:val="007C5FA6"/>
    <w:rsid w:val="007C7E96"/>
    <w:rsid w:val="007D0950"/>
    <w:rsid w:val="007D6628"/>
    <w:rsid w:val="007D778F"/>
    <w:rsid w:val="007E5B96"/>
    <w:rsid w:val="007F171A"/>
    <w:rsid w:val="007F6872"/>
    <w:rsid w:val="007F7C14"/>
    <w:rsid w:val="00805348"/>
    <w:rsid w:val="00805E5F"/>
    <w:rsid w:val="00806E34"/>
    <w:rsid w:val="00807BEE"/>
    <w:rsid w:val="00810F64"/>
    <w:rsid w:val="008160B5"/>
    <w:rsid w:val="008203EE"/>
    <w:rsid w:val="008220A6"/>
    <w:rsid w:val="00824D79"/>
    <w:rsid w:val="00825D06"/>
    <w:rsid w:val="00826D07"/>
    <w:rsid w:val="00830F3D"/>
    <w:rsid w:val="008340A6"/>
    <w:rsid w:val="00835399"/>
    <w:rsid w:val="00836CC7"/>
    <w:rsid w:val="0083762B"/>
    <w:rsid w:val="00840D0E"/>
    <w:rsid w:val="00844AE3"/>
    <w:rsid w:val="00846696"/>
    <w:rsid w:val="00846F6A"/>
    <w:rsid w:val="00851602"/>
    <w:rsid w:val="00851861"/>
    <w:rsid w:val="00867ECA"/>
    <w:rsid w:val="00875366"/>
    <w:rsid w:val="00881099"/>
    <w:rsid w:val="008875E8"/>
    <w:rsid w:val="00891A75"/>
    <w:rsid w:val="00892AC0"/>
    <w:rsid w:val="00893814"/>
    <w:rsid w:val="008A1B94"/>
    <w:rsid w:val="008A2C8B"/>
    <w:rsid w:val="008A3B5B"/>
    <w:rsid w:val="008A4D0B"/>
    <w:rsid w:val="008B0BB4"/>
    <w:rsid w:val="008B3921"/>
    <w:rsid w:val="008B4480"/>
    <w:rsid w:val="008B66DF"/>
    <w:rsid w:val="008B70C8"/>
    <w:rsid w:val="008B7968"/>
    <w:rsid w:val="008C28F9"/>
    <w:rsid w:val="008C4A3F"/>
    <w:rsid w:val="008C7624"/>
    <w:rsid w:val="008C7626"/>
    <w:rsid w:val="008D1CD7"/>
    <w:rsid w:val="008D280D"/>
    <w:rsid w:val="008D41D1"/>
    <w:rsid w:val="008D6843"/>
    <w:rsid w:val="008D6E65"/>
    <w:rsid w:val="008E08BA"/>
    <w:rsid w:val="008F00A1"/>
    <w:rsid w:val="008F1B9B"/>
    <w:rsid w:val="008F2415"/>
    <w:rsid w:val="008F47CD"/>
    <w:rsid w:val="008F4ADA"/>
    <w:rsid w:val="008F556F"/>
    <w:rsid w:val="008F5A2B"/>
    <w:rsid w:val="00900A43"/>
    <w:rsid w:val="00901378"/>
    <w:rsid w:val="00901A39"/>
    <w:rsid w:val="009041B3"/>
    <w:rsid w:val="009069FC"/>
    <w:rsid w:val="00907608"/>
    <w:rsid w:val="00911011"/>
    <w:rsid w:val="009117D8"/>
    <w:rsid w:val="00920DBD"/>
    <w:rsid w:val="00921E72"/>
    <w:rsid w:val="00924F2F"/>
    <w:rsid w:val="0093123D"/>
    <w:rsid w:val="009314C7"/>
    <w:rsid w:val="00931C60"/>
    <w:rsid w:val="0093415C"/>
    <w:rsid w:val="00937A66"/>
    <w:rsid w:val="00940913"/>
    <w:rsid w:val="00940963"/>
    <w:rsid w:val="009419A2"/>
    <w:rsid w:val="0094393A"/>
    <w:rsid w:val="00945486"/>
    <w:rsid w:val="009549CC"/>
    <w:rsid w:val="00954D08"/>
    <w:rsid w:val="00955BB9"/>
    <w:rsid w:val="00956D61"/>
    <w:rsid w:val="009630B8"/>
    <w:rsid w:val="009633EE"/>
    <w:rsid w:val="00965C16"/>
    <w:rsid w:val="00972738"/>
    <w:rsid w:val="00972C90"/>
    <w:rsid w:val="009751DB"/>
    <w:rsid w:val="00982485"/>
    <w:rsid w:val="0098722E"/>
    <w:rsid w:val="00991E72"/>
    <w:rsid w:val="009961EB"/>
    <w:rsid w:val="009B749B"/>
    <w:rsid w:val="009B78F5"/>
    <w:rsid w:val="009C48DF"/>
    <w:rsid w:val="009D0F88"/>
    <w:rsid w:val="009D1904"/>
    <w:rsid w:val="009D42D3"/>
    <w:rsid w:val="009D6529"/>
    <w:rsid w:val="009E5CC8"/>
    <w:rsid w:val="009E75B3"/>
    <w:rsid w:val="009F392C"/>
    <w:rsid w:val="009F758D"/>
    <w:rsid w:val="00A00239"/>
    <w:rsid w:val="00A00D4D"/>
    <w:rsid w:val="00A01A45"/>
    <w:rsid w:val="00A0220C"/>
    <w:rsid w:val="00A03DBF"/>
    <w:rsid w:val="00A103B8"/>
    <w:rsid w:val="00A12A22"/>
    <w:rsid w:val="00A16DF3"/>
    <w:rsid w:val="00A21A4A"/>
    <w:rsid w:val="00A225BB"/>
    <w:rsid w:val="00A23A1C"/>
    <w:rsid w:val="00A31753"/>
    <w:rsid w:val="00A31A1B"/>
    <w:rsid w:val="00A32478"/>
    <w:rsid w:val="00A325D1"/>
    <w:rsid w:val="00A4341B"/>
    <w:rsid w:val="00A45846"/>
    <w:rsid w:val="00A45ADD"/>
    <w:rsid w:val="00A47F63"/>
    <w:rsid w:val="00A53581"/>
    <w:rsid w:val="00A54423"/>
    <w:rsid w:val="00A54821"/>
    <w:rsid w:val="00A66588"/>
    <w:rsid w:val="00A80218"/>
    <w:rsid w:val="00A83427"/>
    <w:rsid w:val="00AA0050"/>
    <w:rsid w:val="00AA4808"/>
    <w:rsid w:val="00AA5363"/>
    <w:rsid w:val="00AA6784"/>
    <w:rsid w:val="00AA70C6"/>
    <w:rsid w:val="00AB147C"/>
    <w:rsid w:val="00AB48E2"/>
    <w:rsid w:val="00AB7685"/>
    <w:rsid w:val="00AB7BA8"/>
    <w:rsid w:val="00AD04E9"/>
    <w:rsid w:val="00AD0E4C"/>
    <w:rsid w:val="00AD295C"/>
    <w:rsid w:val="00AD4446"/>
    <w:rsid w:val="00AD5231"/>
    <w:rsid w:val="00AE073A"/>
    <w:rsid w:val="00AE2AC2"/>
    <w:rsid w:val="00AE2E47"/>
    <w:rsid w:val="00AE5834"/>
    <w:rsid w:val="00AE7EFC"/>
    <w:rsid w:val="00AF38B7"/>
    <w:rsid w:val="00AF3D66"/>
    <w:rsid w:val="00AF5639"/>
    <w:rsid w:val="00AF5F7A"/>
    <w:rsid w:val="00AF78DD"/>
    <w:rsid w:val="00B03CBA"/>
    <w:rsid w:val="00B0714E"/>
    <w:rsid w:val="00B104FC"/>
    <w:rsid w:val="00B11EB3"/>
    <w:rsid w:val="00B12E41"/>
    <w:rsid w:val="00B16077"/>
    <w:rsid w:val="00B1705D"/>
    <w:rsid w:val="00B17EF2"/>
    <w:rsid w:val="00B21D2F"/>
    <w:rsid w:val="00B23254"/>
    <w:rsid w:val="00B234FF"/>
    <w:rsid w:val="00B255E1"/>
    <w:rsid w:val="00B25E77"/>
    <w:rsid w:val="00B27518"/>
    <w:rsid w:val="00B2775C"/>
    <w:rsid w:val="00B27D4F"/>
    <w:rsid w:val="00B30442"/>
    <w:rsid w:val="00B30800"/>
    <w:rsid w:val="00B33D42"/>
    <w:rsid w:val="00B36310"/>
    <w:rsid w:val="00B400CE"/>
    <w:rsid w:val="00B434BA"/>
    <w:rsid w:val="00B455B5"/>
    <w:rsid w:val="00B46CC4"/>
    <w:rsid w:val="00B51B4F"/>
    <w:rsid w:val="00B52D1C"/>
    <w:rsid w:val="00B53B64"/>
    <w:rsid w:val="00B57CAB"/>
    <w:rsid w:val="00B57CF8"/>
    <w:rsid w:val="00B6209C"/>
    <w:rsid w:val="00B71446"/>
    <w:rsid w:val="00B73963"/>
    <w:rsid w:val="00B75718"/>
    <w:rsid w:val="00B80CDE"/>
    <w:rsid w:val="00B84B79"/>
    <w:rsid w:val="00B91982"/>
    <w:rsid w:val="00B9228F"/>
    <w:rsid w:val="00B943C1"/>
    <w:rsid w:val="00B945A5"/>
    <w:rsid w:val="00BA20F3"/>
    <w:rsid w:val="00BB2300"/>
    <w:rsid w:val="00BB3D30"/>
    <w:rsid w:val="00BB6471"/>
    <w:rsid w:val="00BB6C18"/>
    <w:rsid w:val="00BC08CD"/>
    <w:rsid w:val="00BC1042"/>
    <w:rsid w:val="00BC1178"/>
    <w:rsid w:val="00BC3259"/>
    <w:rsid w:val="00BC34DD"/>
    <w:rsid w:val="00BC3B54"/>
    <w:rsid w:val="00BC3E34"/>
    <w:rsid w:val="00BC496C"/>
    <w:rsid w:val="00BC4B56"/>
    <w:rsid w:val="00BC695C"/>
    <w:rsid w:val="00BD1B29"/>
    <w:rsid w:val="00BD232F"/>
    <w:rsid w:val="00BD4374"/>
    <w:rsid w:val="00BD61E9"/>
    <w:rsid w:val="00BD7087"/>
    <w:rsid w:val="00BE1275"/>
    <w:rsid w:val="00BE347F"/>
    <w:rsid w:val="00BE39FB"/>
    <w:rsid w:val="00BE7D8C"/>
    <w:rsid w:val="00BF35D0"/>
    <w:rsid w:val="00BF3C72"/>
    <w:rsid w:val="00C00BE8"/>
    <w:rsid w:val="00C01635"/>
    <w:rsid w:val="00C0354A"/>
    <w:rsid w:val="00C11000"/>
    <w:rsid w:val="00C110BC"/>
    <w:rsid w:val="00C247B9"/>
    <w:rsid w:val="00C26529"/>
    <w:rsid w:val="00C27D5F"/>
    <w:rsid w:val="00C33A9A"/>
    <w:rsid w:val="00C36E89"/>
    <w:rsid w:val="00C413BA"/>
    <w:rsid w:val="00C50B65"/>
    <w:rsid w:val="00C50DBD"/>
    <w:rsid w:val="00C560B6"/>
    <w:rsid w:val="00C60C0F"/>
    <w:rsid w:val="00C65595"/>
    <w:rsid w:val="00C71B9F"/>
    <w:rsid w:val="00C72EC1"/>
    <w:rsid w:val="00C730F1"/>
    <w:rsid w:val="00C734AF"/>
    <w:rsid w:val="00C73B8A"/>
    <w:rsid w:val="00C74C64"/>
    <w:rsid w:val="00C76996"/>
    <w:rsid w:val="00C826B6"/>
    <w:rsid w:val="00C82FBA"/>
    <w:rsid w:val="00C90B9A"/>
    <w:rsid w:val="00C920AA"/>
    <w:rsid w:val="00CA1F77"/>
    <w:rsid w:val="00CA22F4"/>
    <w:rsid w:val="00CA5AA3"/>
    <w:rsid w:val="00CB17D4"/>
    <w:rsid w:val="00CB30FC"/>
    <w:rsid w:val="00CB7E5C"/>
    <w:rsid w:val="00CC0787"/>
    <w:rsid w:val="00CC3AAC"/>
    <w:rsid w:val="00CC6267"/>
    <w:rsid w:val="00CC77A6"/>
    <w:rsid w:val="00CC7A45"/>
    <w:rsid w:val="00CC7C7E"/>
    <w:rsid w:val="00CD11E0"/>
    <w:rsid w:val="00CD6551"/>
    <w:rsid w:val="00CE058C"/>
    <w:rsid w:val="00CE5412"/>
    <w:rsid w:val="00CE7045"/>
    <w:rsid w:val="00CE7A74"/>
    <w:rsid w:val="00CF24AF"/>
    <w:rsid w:val="00CF5098"/>
    <w:rsid w:val="00CF5A03"/>
    <w:rsid w:val="00CF7B73"/>
    <w:rsid w:val="00D01170"/>
    <w:rsid w:val="00D01AFB"/>
    <w:rsid w:val="00D04119"/>
    <w:rsid w:val="00D0564C"/>
    <w:rsid w:val="00D07D8B"/>
    <w:rsid w:val="00D11035"/>
    <w:rsid w:val="00D11AE9"/>
    <w:rsid w:val="00D12197"/>
    <w:rsid w:val="00D14B60"/>
    <w:rsid w:val="00D15FE8"/>
    <w:rsid w:val="00D2118E"/>
    <w:rsid w:val="00D22EAF"/>
    <w:rsid w:val="00D25616"/>
    <w:rsid w:val="00D26C16"/>
    <w:rsid w:val="00D32F13"/>
    <w:rsid w:val="00D36AAB"/>
    <w:rsid w:val="00D36B3F"/>
    <w:rsid w:val="00D45BE1"/>
    <w:rsid w:val="00D47936"/>
    <w:rsid w:val="00D47F39"/>
    <w:rsid w:val="00D51BE8"/>
    <w:rsid w:val="00D52243"/>
    <w:rsid w:val="00D554AF"/>
    <w:rsid w:val="00D56180"/>
    <w:rsid w:val="00D619A4"/>
    <w:rsid w:val="00D627B9"/>
    <w:rsid w:val="00D670FC"/>
    <w:rsid w:val="00D703ED"/>
    <w:rsid w:val="00D70C04"/>
    <w:rsid w:val="00D759E7"/>
    <w:rsid w:val="00D76D9E"/>
    <w:rsid w:val="00D801C2"/>
    <w:rsid w:val="00D825F1"/>
    <w:rsid w:val="00D850E6"/>
    <w:rsid w:val="00D8566B"/>
    <w:rsid w:val="00D90ACA"/>
    <w:rsid w:val="00D91F57"/>
    <w:rsid w:val="00DA056E"/>
    <w:rsid w:val="00DA7928"/>
    <w:rsid w:val="00DB0B1F"/>
    <w:rsid w:val="00DB0EA7"/>
    <w:rsid w:val="00DB18C9"/>
    <w:rsid w:val="00DC33B5"/>
    <w:rsid w:val="00DC3DBA"/>
    <w:rsid w:val="00DD3487"/>
    <w:rsid w:val="00DE41C4"/>
    <w:rsid w:val="00DE549C"/>
    <w:rsid w:val="00DE5626"/>
    <w:rsid w:val="00DE6C87"/>
    <w:rsid w:val="00DE6D9E"/>
    <w:rsid w:val="00DF22EC"/>
    <w:rsid w:val="00DF29F5"/>
    <w:rsid w:val="00DF63DB"/>
    <w:rsid w:val="00E04B04"/>
    <w:rsid w:val="00E0532A"/>
    <w:rsid w:val="00E20850"/>
    <w:rsid w:val="00E340B3"/>
    <w:rsid w:val="00E348CA"/>
    <w:rsid w:val="00E365B0"/>
    <w:rsid w:val="00E40354"/>
    <w:rsid w:val="00E427BA"/>
    <w:rsid w:val="00E51A2C"/>
    <w:rsid w:val="00E53A8F"/>
    <w:rsid w:val="00E56D48"/>
    <w:rsid w:val="00E57446"/>
    <w:rsid w:val="00E64E63"/>
    <w:rsid w:val="00E67F9F"/>
    <w:rsid w:val="00E740C6"/>
    <w:rsid w:val="00E80DBE"/>
    <w:rsid w:val="00E81A41"/>
    <w:rsid w:val="00E835AC"/>
    <w:rsid w:val="00EA0CFA"/>
    <w:rsid w:val="00EA43F0"/>
    <w:rsid w:val="00EA50E4"/>
    <w:rsid w:val="00EA5BAA"/>
    <w:rsid w:val="00EA63F3"/>
    <w:rsid w:val="00EB216D"/>
    <w:rsid w:val="00EB32E8"/>
    <w:rsid w:val="00EB5AE4"/>
    <w:rsid w:val="00EB7D50"/>
    <w:rsid w:val="00EC1E96"/>
    <w:rsid w:val="00EC3231"/>
    <w:rsid w:val="00EC41AC"/>
    <w:rsid w:val="00EC4301"/>
    <w:rsid w:val="00EC556C"/>
    <w:rsid w:val="00EC764F"/>
    <w:rsid w:val="00ED0BFC"/>
    <w:rsid w:val="00ED783C"/>
    <w:rsid w:val="00EE0707"/>
    <w:rsid w:val="00EE1CE4"/>
    <w:rsid w:val="00EE30AA"/>
    <w:rsid w:val="00EE48F6"/>
    <w:rsid w:val="00EE5084"/>
    <w:rsid w:val="00EE5997"/>
    <w:rsid w:val="00EE68B3"/>
    <w:rsid w:val="00EE699B"/>
    <w:rsid w:val="00EE6D7F"/>
    <w:rsid w:val="00EF3A72"/>
    <w:rsid w:val="00EF4E27"/>
    <w:rsid w:val="00F00557"/>
    <w:rsid w:val="00F007E8"/>
    <w:rsid w:val="00F04546"/>
    <w:rsid w:val="00F069C8"/>
    <w:rsid w:val="00F07A17"/>
    <w:rsid w:val="00F12738"/>
    <w:rsid w:val="00F138BD"/>
    <w:rsid w:val="00F154E6"/>
    <w:rsid w:val="00F206DC"/>
    <w:rsid w:val="00F22EA4"/>
    <w:rsid w:val="00F25A46"/>
    <w:rsid w:val="00F26EC5"/>
    <w:rsid w:val="00F30702"/>
    <w:rsid w:val="00F327CE"/>
    <w:rsid w:val="00F349D6"/>
    <w:rsid w:val="00F35069"/>
    <w:rsid w:val="00F371F0"/>
    <w:rsid w:val="00F500FF"/>
    <w:rsid w:val="00F52CEC"/>
    <w:rsid w:val="00F66FE6"/>
    <w:rsid w:val="00F737B1"/>
    <w:rsid w:val="00F81795"/>
    <w:rsid w:val="00F8627B"/>
    <w:rsid w:val="00F86845"/>
    <w:rsid w:val="00F86985"/>
    <w:rsid w:val="00F917D7"/>
    <w:rsid w:val="00F930B5"/>
    <w:rsid w:val="00F9552E"/>
    <w:rsid w:val="00F96337"/>
    <w:rsid w:val="00FA07FB"/>
    <w:rsid w:val="00FA3742"/>
    <w:rsid w:val="00FA4989"/>
    <w:rsid w:val="00FA7BF9"/>
    <w:rsid w:val="00FB071E"/>
    <w:rsid w:val="00FB4F6E"/>
    <w:rsid w:val="00FB6CB1"/>
    <w:rsid w:val="00FB7813"/>
    <w:rsid w:val="00FC0EE2"/>
    <w:rsid w:val="00FC5461"/>
    <w:rsid w:val="00FC7138"/>
    <w:rsid w:val="00FC7343"/>
    <w:rsid w:val="00FD1D34"/>
    <w:rsid w:val="00FD44A5"/>
    <w:rsid w:val="00FD4AB2"/>
    <w:rsid w:val="00FD54E6"/>
    <w:rsid w:val="00FD79CD"/>
    <w:rsid w:val="00FE3D9D"/>
    <w:rsid w:val="00FF1B02"/>
    <w:rsid w:val="00FF2C47"/>
    <w:rsid w:val="00FF650A"/>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9922"/>
  <w15:chartTrackingRefBased/>
  <w15:docId w15:val="{BCBE9600-B26E-48F4-9DA6-774C504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225BB"/>
  </w:style>
  <w:style w:type="paragraph" w:styleId="Heading1">
    <w:name w:val="heading 1"/>
    <w:basedOn w:val="Normal"/>
    <w:next w:val="Normal"/>
    <w:qFormat/>
    <w:rsid w:val="00A225BB"/>
    <w:pPr>
      <w:keepNext/>
      <w:outlineLvl w:val="0"/>
    </w:pPr>
    <w:rPr>
      <w:b/>
      <w:smallCaps/>
      <w:sz w:val="22"/>
    </w:rPr>
  </w:style>
  <w:style w:type="paragraph" w:styleId="Heading2">
    <w:name w:val="heading 2"/>
    <w:basedOn w:val="Normal"/>
    <w:next w:val="Normal"/>
    <w:qFormat/>
    <w:rsid w:val="00A225BB"/>
    <w:pPr>
      <w:keepNext/>
      <w:outlineLvl w:val="1"/>
    </w:pPr>
    <w:rPr>
      <w:b/>
      <w:smallCaps/>
      <w:sz w:val="24"/>
    </w:rPr>
  </w:style>
  <w:style w:type="paragraph" w:styleId="Heading3">
    <w:name w:val="heading 3"/>
    <w:basedOn w:val="Normal"/>
    <w:next w:val="Normal"/>
    <w:qFormat/>
    <w:rsid w:val="00A225BB"/>
    <w:pPr>
      <w:keepNext/>
      <w:outlineLvl w:val="2"/>
    </w:pPr>
    <w:rPr>
      <w:sz w:val="24"/>
    </w:rPr>
  </w:style>
  <w:style w:type="paragraph" w:styleId="Heading4">
    <w:name w:val="heading 4"/>
    <w:basedOn w:val="Normal"/>
    <w:next w:val="Normal"/>
    <w:qFormat/>
    <w:rsid w:val="00A225B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5BB"/>
    <w:rPr>
      <w:sz w:val="22"/>
    </w:rPr>
  </w:style>
  <w:style w:type="paragraph" w:styleId="BodyText2">
    <w:name w:val="Body Text 2"/>
    <w:basedOn w:val="Normal"/>
    <w:rsid w:val="00A225BB"/>
    <w:rPr>
      <w:sz w:val="24"/>
    </w:rPr>
  </w:style>
  <w:style w:type="character" w:styleId="Hyperlink">
    <w:name w:val="Hyperlink"/>
    <w:rsid w:val="00A225BB"/>
    <w:rPr>
      <w:color w:val="0000FF"/>
      <w:u w:val="single"/>
    </w:rPr>
  </w:style>
  <w:style w:type="paragraph" w:styleId="BalloonText">
    <w:name w:val="Balloon Text"/>
    <w:basedOn w:val="Normal"/>
    <w:link w:val="BalloonTextChar"/>
    <w:rsid w:val="00F66FE6"/>
    <w:rPr>
      <w:rFonts w:ascii="Tahoma" w:hAnsi="Tahoma" w:cs="Tahoma"/>
      <w:sz w:val="16"/>
      <w:szCs w:val="16"/>
    </w:rPr>
  </w:style>
  <w:style w:type="character" w:customStyle="1" w:styleId="BalloonTextChar">
    <w:name w:val="Balloon Text Char"/>
    <w:link w:val="BalloonText"/>
    <w:rsid w:val="00F66FE6"/>
    <w:rPr>
      <w:rFonts w:ascii="Tahoma" w:hAnsi="Tahoma" w:cs="Tahoma"/>
      <w:sz w:val="16"/>
      <w:szCs w:val="16"/>
    </w:rPr>
  </w:style>
  <w:style w:type="paragraph" w:styleId="NormalWeb">
    <w:name w:val="Normal (Web)"/>
    <w:basedOn w:val="Normal"/>
    <w:uiPriority w:val="99"/>
    <w:unhideWhenUsed/>
    <w:rsid w:val="00457E54"/>
    <w:rPr>
      <w:rFonts w:eastAsia="Calibri"/>
      <w:sz w:val="24"/>
      <w:szCs w:val="24"/>
    </w:rPr>
  </w:style>
  <w:style w:type="character" w:styleId="Strong">
    <w:name w:val="Strong"/>
    <w:uiPriority w:val="22"/>
    <w:qFormat/>
    <w:rsid w:val="001F1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7584">
      <w:bodyDiv w:val="1"/>
      <w:marLeft w:val="0"/>
      <w:marRight w:val="0"/>
      <w:marTop w:val="0"/>
      <w:marBottom w:val="0"/>
      <w:divBdr>
        <w:top w:val="none" w:sz="0" w:space="0" w:color="auto"/>
        <w:left w:val="none" w:sz="0" w:space="0" w:color="auto"/>
        <w:bottom w:val="none" w:sz="0" w:space="0" w:color="auto"/>
        <w:right w:val="none" w:sz="0" w:space="0" w:color="auto"/>
      </w:divBdr>
    </w:div>
    <w:div w:id="1052077388">
      <w:bodyDiv w:val="1"/>
      <w:marLeft w:val="0"/>
      <w:marRight w:val="0"/>
      <w:marTop w:val="0"/>
      <w:marBottom w:val="0"/>
      <w:divBdr>
        <w:top w:val="none" w:sz="0" w:space="0" w:color="auto"/>
        <w:left w:val="none" w:sz="0" w:space="0" w:color="auto"/>
        <w:bottom w:val="none" w:sz="0" w:space="0" w:color="auto"/>
        <w:right w:val="none" w:sz="0" w:space="0" w:color="auto"/>
      </w:divBdr>
    </w:div>
    <w:div w:id="1653025359">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3629-2361-494D-B357-9496355C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Fiddler’s Marsh Homeowners Association, Inc</vt:lpstr>
    </vt:vector>
  </TitlesOfParts>
  <Company>Dell Computer Corporation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Marsh Homeowners Association, Inc</dc:title>
  <dc:subject/>
  <dc:creator>John T. Ewing</dc:creator>
  <cp:keywords/>
  <dc:description/>
  <cp:lastModifiedBy>John Ewing</cp:lastModifiedBy>
  <cp:revision>10</cp:revision>
  <cp:lastPrinted>2017-02-15T11:34:00Z</cp:lastPrinted>
  <dcterms:created xsi:type="dcterms:W3CDTF">2017-02-15T10:23:00Z</dcterms:created>
  <dcterms:modified xsi:type="dcterms:W3CDTF">2017-02-27T10:40:00Z</dcterms:modified>
</cp:coreProperties>
</file>