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A944" w14:textId="26B60098" w:rsidR="0048132B" w:rsidRDefault="00920EEB" w:rsidP="0048132B">
      <w:pPr>
        <w:jc w:val="center"/>
        <w:rPr>
          <w:sz w:val="32"/>
        </w:rPr>
      </w:pPr>
      <w:r>
        <w:rPr>
          <w:sz w:val="32"/>
        </w:rPr>
        <w:t>Fi</w:t>
      </w:r>
      <w:r w:rsidR="0048132B">
        <w:rPr>
          <w:sz w:val="32"/>
        </w:rPr>
        <w:t>ddler’s Marsh Homeowners Association</w:t>
      </w:r>
    </w:p>
    <w:p w14:paraId="2D0D5A0A" w14:textId="77777777" w:rsidR="0048132B" w:rsidRPr="001C16D0" w:rsidRDefault="0048132B" w:rsidP="0048132B">
      <w:pPr>
        <w:pStyle w:val="Heading4"/>
        <w:rPr>
          <w:b w:val="0"/>
        </w:rPr>
      </w:pPr>
      <w:r>
        <w:t>Board Meeting</w:t>
      </w:r>
    </w:p>
    <w:p w14:paraId="7443FE48" w14:textId="47430AC5" w:rsidR="0048132B" w:rsidRDefault="000407AF" w:rsidP="0077168C">
      <w:pPr>
        <w:jc w:val="center"/>
        <w:rPr>
          <w:sz w:val="28"/>
        </w:rPr>
      </w:pPr>
      <w:r>
        <w:rPr>
          <w:sz w:val="28"/>
        </w:rPr>
        <w:t>August</w:t>
      </w:r>
      <w:r w:rsidR="00571265">
        <w:rPr>
          <w:sz w:val="28"/>
        </w:rPr>
        <w:t xml:space="preserve"> 1</w:t>
      </w:r>
      <w:r>
        <w:rPr>
          <w:sz w:val="28"/>
        </w:rPr>
        <w:t>6</w:t>
      </w:r>
      <w:r w:rsidR="0048132B">
        <w:rPr>
          <w:sz w:val="28"/>
        </w:rPr>
        <w:t>, 20</w:t>
      </w:r>
      <w:r w:rsidR="00415724">
        <w:rPr>
          <w:sz w:val="28"/>
        </w:rPr>
        <w:t>2</w:t>
      </w:r>
      <w:r w:rsidR="00BB3F08">
        <w:rPr>
          <w:sz w:val="28"/>
        </w:rPr>
        <w:t>1</w:t>
      </w:r>
    </w:p>
    <w:p w14:paraId="550BE67A" w14:textId="3884C8FE" w:rsidR="0077168C" w:rsidRDefault="0048132B" w:rsidP="0048132B">
      <w:pPr>
        <w:jc w:val="center"/>
        <w:rPr>
          <w:sz w:val="28"/>
        </w:rPr>
      </w:pPr>
      <w:r>
        <w:rPr>
          <w:sz w:val="28"/>
        </w:rPr>
        <w:t>6:</w:t>
      </w:r>
      <w:r w:rsidR="008B3FB4">
        <w:rPr>
          <w:sz w:val="28"/>
        </w:rPr>
        <w:t>00</w:t>
      </w:r>
      <w:r>
        <w:rPr>
          <w:sz w:val="28"/>
        </w:rPr>
        <w:t xml:space="preserve"> PM  </w:t>
      </w:r>
    </w:p>
    <w:p w14:paraId="6F7F0963" w14:textId="25704826" w:rsidR="0048132B" w:rsidRDefault="00953155" w:rsidP="0048132B">
      <w:pPr>
        <w:jc w:val="center"/>
        <w:rPr>
          <w:sz w:val="28"/>
        </w:rPr>
      </w:pPr>
      <w:r>
        <w:rPr>
          <w:sz w:val="28"/>
        </w:rPr>
        <w:t>Suite 130</w:t>
      </w:r>
    </w:p>
    <w:p w14:paraId="77981745" w14:textId="77777777" w:rsidR="0048132B" w:rsidRDefault="0048132B" w:rsidP="0048132B">
      <w:pPr>
        <w:rPr>
          <w:sz w:val="24"/>
        </w:rPr>
      </w:pPr>
    </w:p>
    <w:p w14:paraId="20C19918" w14:textId="77777777" w:rsidR="0048132B" w:rsidRPr="00E57446" w:rsidRDefault="0048132B" w:rsidP="0048132B">
      <w:pPr>
        <w:rPr>
          <w:sz w:val="24"/>
          <w:szCs w:val="24"/>
        </w:rPr>
      </w:pPr>
      <w:r>
        <w:rPr>
          <w:b/>
          <w:smallCaps/>
          <w:sz w:val="24"/>
          <w:szCs w:val="24"/>
        </w:rPr>
        <w:t>Quorum</w:t>
      </w:r>
    </w:p>
    <w:p w14:paraId="770E49CE" w14:textId="1F4E3261" w:rsidR="008246D7" w:rsidRDefault="00F86232" w:rsidP="0048132B">
      <w:pPr>
        <w:rPr>
          <w:sz w:val="24"/>
          <w:szCs w:val="24"/>
        </w:rPr>
      </w:pPr>
      <w:r>
        <w:rPr>
          <w:sz w:val="24"/>
          <w:szCs w:val="24"/>
        </w:rPr>
        <w:t>Larry Dukes</w:t>
      </w:r>
      <w:r w:rsidR="0048132B">
        <w:rPr>
          <w:sz w:val="24"/>
          <w:szCs w:val="24"/>
        </w:rPr>
        <w:t xml:space="preserve"> </w:t>
      </w:r>
      <w:r w:rsidR="0048132B" w:rsidRPr="00E57446">
        <w:rPr>
          <w:sz w:val="24"/>
          <w:szCs w:val="24"/>
        </w:rPr>
        <w:t>called</w:t>
      </w:r>
      <w:r w:rsidR="0048132B">
        <w:rPr>
          <w:sz w:val="24"/>
          <w:szCs w:val="24"/>
        </w:rPr>
        <w:t xml:space="preserve"> the meeting</w:t>
      </w:r>
      <w:r w:rsidR="0048132B" w:rsidRPr="00E57446">
        <w:rPr>
          <w:sz w:val="24"/>
          <w:szCs w:val="24"/>
        </w:rPr>
        <w:t xml:space="preserve"> to order at </w:t>
      </w:r>
      <w:r w:rsidR="0048132B">
        <w:rPr>
          <w:sz w:val="24"/>
          <w:szCs w:val="24"/>
        </w:rPr>
        <w:t>6:</w:t>
      </w:r>
      <w:r w:rsidR="008B3FB4">
        <w:rPr>
          <w:sz w:val="24"/>
          <w:szCs w:val="24"/>
        </w:rPr>
        <w:t>0</w:t>
      </w:r>
      <w:r w:rsidR="0048132B">
        <w:rPr>
          <w:sz w:val="24"/>
          <w:szCs w:val="24"/>
        </w:rPr>
        <w:t>0</w:t>
      </w:r>
      <w:r w:rsidR="0048132B" w:rsidRPr="00E57446">
        <w:rPr>
          <w:sz w:val="24"/>
          <w:szCs w:val="24"/>
        </w:rPr>
        <w:t xml:space="preserve"> PM.</w:t>
      </w:r>
      <w:r w:rsidR="0048132B">
        <w:rPr>
          <w:sz w:val="24"/>
          <w:szCs w:val="24"/>
        </w:rPr>
        <w:t xml:space="preserve"> </w:t>
      </w:r>
      <w:r w:rsidR="00E762D1">
        <w:rPr>
          <w:sz w:val="24"/>
          <w:szCs w:val="24"/>
        </w:rPr>
        <w:t>Also p</w:t>
      </w:r>
      <w:r w:rsidR="0048132B">
        <w:rPr>
          <w:sz w:val="24"/>
          <w:szCs w:val="24"/>
        </w:rPr>
        <w:t xml:space="preserve">resent for the </w:t>
      </w:r>
      <w:r w:rsidR="006133D4">
        <w:rPr>
          <w:sz w:val="24"/>
          <w:szCs w:val="24"/>
        </w:rPr>
        <w:t>Board:</w:t>
      </w:r>
      <w:r w:rsidR="004515F9">
        <w:rPr>
          <w:sz w:val="24"/>
          <w:szCs w:val="24"/>
        </w:rPr>
        <w:t xml:space="preserve"> </w:t>
      </w:r>
      <w:r w:rsidR="00237620">
        <w:rPr>
          <w:sz w:val="24"/>
          <w:szCs w:val="24"/>
        </w:rPr>
        <w:t xml:space="preserve"> </w:t>
      </w:r>
      <w:r w:rsidR="00CB0DA7">
        <w:rPr>
          <w:sz w:val="24"/>
          <w:szCs w:val="24"/>
        </w:rPr>
        <w:t>Michael Bardakjy</w:t>
      </w:r>
      <w:r w:rsidR="00DA720C">
        <w:rPr>
          <w:sz w:val="24"/>
          <w:szCs w:val="24"/>
        </w:rPr>
        <w:t xml:space="preserve"> and</w:t>
      </w:r>
      <w:r w:rsidR="00115B95">
        <w:rPr>
          <w:sz w:val="24"/>
          <w:szCs w:val="24"/>
        </w:rPr>
        <w:t xml:space="preserve"> </w:t>
      </w:r>
      <w:r w:rsidR="00600D55">
        <w:rPr>
          <w:sz w:val="24"/>
          <w:szCs w:val="24"/>
        </w:rPr>
        <w:t>Jennifer Shetler</w:t>
      </w:r>
      <w:r w:rsidR="00DA720C">
        <w:rPr>
          <w:sz w:val="24"/>
          <w:szCs w:val="24"/>
        </w:rPr>
        <w:t>.</w:t>
      </w:r>
      <w:r w:rsidR="00600D55">
        <w:rPr>
          <w:sz w:val="24"/>
          <w:szCs w:val="24"/>
        </w:rPr>
        <w:t xml:space="preserve"> </w:t>
      </w:r>
      <w:r w:rsidR="00FD32C4">
        <w:rPr>
          <w:sz w:val="24"/>
          <w:szCs w:val="24"/>
        </w:rPr>
        <w:t xml:space="preserve">Jon Bosworth was absent. </w:t>
      </w:r>
      <w:r w:rsidR="00115B95">
        <w:rPr>
          <w:sz w:val="24"/>
          <w:szCs w:val="24"/>
        </w:rPr>
        <w:t>John Ewing</w:t>
      </w:r>
      <w:r w:rsidR="00C45F22">
        <w:rPr>
          <w:sz w:val="24"/>
          <w:szCs w:val="24"/>
        </w:rPr>
        <w:t xml:space="preserve"> of Aegis</w:t>
      </w:r>
      <w:r w:rsidR="00CC5454">
        <w:rPr>
          <w:sz w:val="24"/>
          <w:szCs w:val="24"/>
        </w:rPr>
        <w:t xml:space="preserve"> </w:t>
      </w:r>
      <w:r w:rsidR="00600D55">
        <w:rPr>
          <w:sz w:val="24"/>
          <w:szCs w:val="24"/>
        </w:rPr>
        <w:t>w</w:t>
      </w:r>
      <w:r w:rsidR="00AF4109">
        <w:rPr>
          <w:sz w:val="24"/>
          <w:szCs w:val="24"/>
        </w:rPr>
        <w:t>as</w:t>
      </w:r>
      <w:r w:rsidR="00D837BA">
        <w:rPr>
          <w:sz w:val="24"/>
          <w:szCs w:val="24"/>
        </w:rPr>
        <w:t xml:space="preserve"> also</w:t>
      </w:r>
      <w:r w:rsidR="00CC5454">
        <w:rPr>
          <w:sz w:val="24"/>
          <w:szCs w:val="24"/>
        </w:rPr>
        <w:t xml:space="preserve"> present</w:t>
      </w:r>
      <w:r w:rsidR="0066673D">
        <w:rPr>
          <w:sz w:val="24"/>
          <w:szCs w:val="24"/>
        </w:rPr>
        <w:t>.</w:t>
      </w:r>
    </w:p>
    <w:p w14:paraId="3816C509" w14:textId="5C91C9E0" w:rsidR="00EA2A74" w:rsidRDefault="00EA2A74" w:rsidP="0048132B">
      <w:pPr>
        <w:rPr>
          <w:sz w:val="24"/>
          <w:szCs w:val="24"/>
        </w:rPr>
      </w:pPr>
    </w:p>
    <w:p w14:paraId="5FFA8DE2" w14:textId="152B43C7" w:rsidR="00EA2A74" w:rsidRDefault="00EA2A74" w:rsidP="0048132B">
      <w:pPr>
        <w:rPr>
          <w:b/>
          <w:bCs/>
          <w:smallCaps/>
          <w:sz w:val="24"/>
          <w:szCs w:val="24"/>
        </w:rPr>
      </w:pPr>
      <w:r w:rsidRPr="00EA2A74">
        <w:rPr>
          <w:b/>
          <w:bCs/>
          <w:smallCaps/>
          <w:sz w:val="24"/>
          <w:szCs w:val="24"/>
        </w:rPr>
        <w:t>Other Owners Present</w:t>
      </w:r>
    </w:p>
    <w:p w14:paraId="49B3C479" w14:textId="0FA19D1E" w:rsidR="009625E2" w:rsidRDefault="00A67628" w:rsidP="007E6B5C">
      <w:pPr>
        <w:rPr>
          <w:sz w:val="24"/>
          <w:szCs w:val="24"/>
        </w:rPr>
      </w:pPr>
      <w:r>
        <w:rPr>
          <w:sz w:val="24"/>
          <w:szCs w:val="24"/>
        </w:rPr>
        <w:t>Robin Schmidt for the Hearing Committee.</w:t>
      </w:r>
    </w:p>
    <w:p w14:paraId="578B76EC" w14:textId="1C5E15F3" w:rsidR="003846A7" w:rsidRDefault="003846A7" w:rsidP="007E6B5C">
      <w:pPr>
        <w:rPr>
          <w:sz w:val="24"/>
          <w:szCs w:val="24"/>
        </w:rPr>
      </w:pPr>
    </w:p>
    <w:p w14:paraId="607CD96D" w14:textId="6EBA23D4" w:rsidR="003846A7" w:rsidRDefault="003846A7" w:rsidP="007E6B5C">
      <w:pPr>
        <w:rPr>
          <w:b/>
          <w:bCs/>
          <w:smallCaps/>
          <w:sz w:val="24"/>
          <w:szCs w:val="24"/>
        </w:rPr>
      </w:pPr>
      <w:r w:rsidRPr="003846A7">
        <w:rPr>
          <w:b/>
          <w:bCs/>
          <w:smallCaps/>
          <w:sz w:val="24"/>
          <w:szCs w:val="24"/>
        </w:rPr>
        <w:t>Minutes</w:t>
      </w:r>
    </w:p>
    <w:p w14:paraId="75FD8129" w14:textId="27F1212C" w:rsidR="003846A7" w:rsidRDefault="003846A7" w:rsidP="007E6B5C">
      <w:pPr>
        <w:rPr>
          <w:sz w:val="24"/>
          <w:szCs w:val="24"/>
        </w:rPr>
      </w:pPr>
      <w:r>
        <w:rPr>
          <w:sz w:val="24"/>
          <w:szCs w:val="24"/>
        </w:rPr>
        <w:t xml:space="preserve">The minutes of the </w:t>
      </w:r>
      <w:r w:rsidR="006243AB">
        <w:rPr>
          <w:sz w:val="24"/>
          <w:szCs w:val="24"/>
        </w:rPr>
        <w:t>June</w:t>
      </w:r>
      <w:r w:rsidR="00BB23B6">
        <w:rPr>
          <w:sz w:val="24"/>
          <w:szCs w:val="24"/>
        </w:rPr>
        <w:t xml:space="preserve"> 1</w:t>
      </w:r>
      <w:r w:rsidR="006243AB">
        <w:rPr>
          <w:sz w:val="24"/>
          <w:szCs w:val="24"/>
        </w:rPr>
        <w:t>4</w:t>
      </w:r>
      <w:r w:rsidR="00BB23B6">
        <w:rPr>
          <w:sz w:val="24"/>
          <w:szCs w:val="24"/>
        </w:rPr>
        <w:t xml:space="preserve">, </w:t>
      </w:r>
      <w:r w:rsidR="00B00203">
        <w:rPr>
          <w:sz w:val="24"/>
          <w:szCs w:val="24"/>
        </w:rPr>
        <w:t>2021,</w:t>
      </w:r>
      <w:r w:rsidR="00BB23B6">
        <w:rPr>
          <w:sz w:val="24"/>
          <w:szCs w:val="24"/>
        </w:rPr>
        <w:t xml:space="preserve"> meeting </w:t>
      </w:r>
      <w:proofErr w:type="gramStart"/>
      <w:r w:rsidR="00BB23B6">
        <w:rPr>
          <w:sz w:val="24"/>
          <w:szCs w:val="24"/>
        </w:rPr>
        <w:t>were</w:t>
      </w:r>
      <w:proofErr w:type="gramEnd"/>
      <w:r w:rsidR="00BB23B6">
        <w:rPr>
          <w:sz w:val="24"/>
          <w:szCs w:val="24"/>
        </w:rPr>
        <w:t xml:space="preserve"> approved.</w:t>
      </w:r>
    </w:p>
    <w:p w14:paraId="31AC583D" w14:textId="3BC1ED9C" w:rsidR="00CA63A2" w:rsidRDefault="00CA63A2" w:rsidP="007E6B5C">
      <w:pPr>
        <w:rPr>
          <w:sz w:val="24"/>
          <w:szCs w:val="24"/>
        </w:rPr>
      </w:pPr>
    </w:p>
    <w:p w14:paraId="121E21AB" w14:textId="7D03C0EC" w:rsidR="00913383" w:rsidRDefault="00913383" w:rsidP="007E6B5C">
      <w:pPr>
        <w:rPr>
          <w:b/>
          <w:bCs/>
          <w:smallCaps/>
          <w:sz w:val="24"/>
          <w:szCs w:val="24"/>
        </w:rPr>
      </w:pPr>
      <w:r>
        <w:rPr>
          <w:b/>
          <w:bCs/>
          <w:smallCaps/>
          <w:sz w:val="24"/>
          <w:szCs w:val="24"/>
        </w:rPr>
        <w:t>New Board Member</w:t>
      </w:r>
    </w:p>
    <w:p w14:paraId="3DCEA19E" w14:textId="035A79E5" w:rsidR="00913383" w:rsidRPr="008D13A5" w:rsidRDefault="00BA2BA0" w:rsidP="007E6B5C">
      <w:pPr>
        <w:rPr>
          <w:color w:val="000000"/>
          <w:sz w:val="24"/>
          <w:szCs w:val="24"/>
        </w:rPr>
      </w:pPr>
      <w:r w:rsidRPr="008D13A5">
        <w:rPr>
          <w:color w:val="000000"/>
          <w:sz w:val="24"/>
          <w:szCs w:val="24"/>
        </w:rPr>
        <w:t>Victoria Gates was appointed to the Fiddler's Marsh Board</w:t>
      </w:r>
      <w:r w:rsidR="008D13A5" w:rsidRPr="008D13A5">
        <w:rPr>
          <w:color w:val="000000"/>
          <w:sz w:val="24"/>
          <w:szCs w:val="24"/>
        </w:rPr>
        <w:t>.</w:t>
      </w:r>
    </w:p>
    <w:p w14:paraId="410308BA" w14:textId="77777777" w:rsidR="008D13A5" w:rsidRDefault="008D13A5" w:rsidP="007E6B5C">
      <w:pPr>
        <w:rPr>
          <w:b/>
          <w:bCs/>
          <w:smallCaps/>
          <w:sz w:val="24"/>
          <w:szCs w:val="24"/>
        </w:rPr>
      </w:pPr>
    </w:p>
    <w:p w14:paraId="5152C6D2" w14:textId="5695FD22" w:rsidR="001E09CD" w:rsidRDefault="001E09CD" w:rsidP="007E6B5C">
      <w:pPr>
        <w:rPr>
          <w:b/>
          <w:bCs/>
          <w:smallCaps/>
          <w:sz w:val="24"/>
          <w:szCs w:val="24"/>
        </w:rPr>
      </w:pPr>
      <w:r>
        <w:rPr>
          <w:b/>
          <w:bCs/>
          <w:smallCaps/>
          <w:sz w:val="24"/>
          <w:szCs w:val="24"/>
        </w:rPr>
        <w:t>Robert’s Rules</w:t>
      </w:r>
    </w:p>
    <w:p w14:paraId="425CF74D" w14:textId="727A1E0E" w:rsidR="001E09CD" w:rsidRPr="00FB1BB1" w:rsidRDefault="00FB1BB1" w:rsidP="007E6B5C">
      <w:pPr>
        <w:rPr>
          <w:color w:val="000000"/>
          <w:sz w:val="24"/>
          <w:szCs w:val="24"/>
        </w:rPr>
      </w:pPr>
      <w:r w:rsidRPr="00FB1BB1">
        <w:rPr>
          <w:color w:val="000000"/>
          <w:sz w:val="24"/>
          <w:szCs w:val="24"/>
        </w:rPr>
        <w:t>Training was held on Robert's Rules. </w:t>
      </w:r>
    </w:p>
    <w:p w14:paraId="6A55A3CF" w14:textId="77777777" w:rsidR="00FB1BB1" w:rsidRDefault="00FB1BB1" w:rsidP="007E6B5C">
      <w:pPr>
        <w:rPr>
          <w:b/>
          <w:bCs/>
          <w:smallCaps/>
          <w:sz w:val="24"/>
          <w:szCs w:val="24"/>
        </w:rPr>
      </w:pPr>
    </w:p>
    <w:p w14:paraId="19C53E29" w14:textId="06C24B72" w:rsidR="00CA63A2" w:rsidRDefault="001E26B2" w:rsidP="007E6B5C">
      <w:pPr>
        <w:rPr>
          <w:b/>
          <w:bCs/>
          <w:smallCaps/>
          <w:sz w:val="24"/>
          <w:szCs w:val="24"/>
        </w:rPr>
      </w:pPr>
      <w:r>
        <w:rPr>
          <w:b/>
          <w:bCs/>
          <w:smallCaps/>
          <w:sz w:val="24"/>
          <w:szCs w:val="24"/>
        </w:rPr>
        <w:t>Facebook</w:t>
      </w:r>
    </w:p>
    <w:p w14:paraId="171ACBAA" w14:textId="54B9FA15" w:rsidR="006124F8" w:rsidRPr="00EE48FB" w:rsidRDefault="00502111" w:rsidP="007E6B5C">
      <w:pPr>
        <w:rPr>
          <w:color w:val="000000"/>
          <w:sz w:val="24"/>
          <w:szCs w:val="24"/>
        </w:rPr>
      </w:pPr>
      <w:r w:rsidRPr="00EE48FB">
        <w:rPr>
          <w:color w:val="000000"/>
          <w:sz w:val="24"/>
          <w:szCs w:val="24"/>
        </w:rPr>
        <w:t xml:space="preserve">The Fiddler's Marsh Board and Aegis Management do not maintain a presence on Facebook and are not affiliated with any Facebook groups. HOA members who attempt to </w:t>
      </w:r>
      <w:proofErr w:type="gramStart"/>
      <w:r w:rsidRPr="00EE48FB">
        <w:rPr>
          <w:color w:val="000000"/>
          <w:sz w:val="24"/>
          <w:szCs w:val="24"/>
        </w:rPr>
        <w:t>make contact with</w:t>
      </w:r>
      <w:proofErr w:type="gramEnd"/>
      <w:r w:rsidRPr="00EE48FB">
        <w:rPr>
          <w:color w:val="000000"/>
          <w:sz w:val="24"/>
          <w:szCs w:val="24"/>
        </w:rPr>
        <w:t xml:space="preserve"> the FM Board or Aegis Management via Facebook will not be seen or acknowledged.  </w:t>
      </w:r>
    </w:p>
    <w:p w14:paraId="7DBBE000" w14:textId="77777777" w:rsidR="00502111" w:rsidRDefault="00502111" w:rsidP="007E6B5C">
      <w:pPr>
        <w:rPr>
          <w:sz w:val="24"/>
          <w:szCs w:val="24"/>
        </w:rPr>
      </w:pPr>
    </w:p>
    <w:p w14:paraId="06BDD21E" w14:textId="2EE0F742" w:rsidR="006124F8" w:rsidRDefault="006124F8" w:rsidP="007E6B5C">
      <w:pPr>
        <w:rPr>
          <w:b/>
          <w:bCs/>
          <w:smallCaps/>
          <w:sz w:val="24"/>
          <w:szCs w:val="24"/>
        </w:rPr>
      </w:pPr>
      <w:r w:rsidRPr="006124F8">
        <w:rPr>
          <w:b/>
          <w:bCs/>
          <w:smallCaps/>
          <w:sz w:val="24"/>
          <w:szCs w:val="24"/>
        </w:rPr>
        <w:t>HOA Documents Review</w:t>
      </w:r>
    </w:p>
    <w:p w14:paraId="3E06FB42" w14:textId="385DBB03" w:rsidR="00227EB6" w:rsidRPr="000414D9" w:rsidRDefault="005D259B" w:rsidP="007E6B5C">
      <w:pPr>
        <w:rPr>
          <w:color w:val="000000"/>
          <w:sz w:val="24"/>
          <w:szCs w:val="24"/>
        </w:rPr>
      </w:pPr>
      <w:r>
        <w:rPr>
          <w:color w:val="000000"/>
          <w:sz w:val="24"/>
          <w:szCs w:val="24"/>
        </w:rPr>
        <w:t>The n</w:t>
      </w:r>
      <w:r w:rsidR="000414D9" w:rsidRPr="000414D9">
        <w:rPr>
          <w:color w:val="000000"/>
          <w:sz w:val="24"/>
          <w:szCs w:val="24"/>
        </w:rPr>
        <w:t xml:space="preserve">ew Board Member, Jennifer Shetler, </w:t>
      </w:r>
      <w:r w:rsidR="00346A27">
        <w:rPr>
          <w:color w:val="000000"/>
          <w:sz w:val="24"/>
          <w:szCs w:val="24"/>
        </w:rPr>
        <w:t xml:space="preserve">has been </w:t>
      </w:r>
      <w:r w:rsidR="000414D9" w:rsidRPr="000414D9">
        <w:rPr>
          <w:color w:val="000000"/>
          <w:sz w:val="24"/>
          <w:szCs w:val="24"/>
        </w:rPr>
        <w:t>given</w:t>
      </w:r>
      <w:r w:rsidR="00F47A63">
        <w:rPr>
          <w:color w:val="000000"/>
          <w:sz w:val="24"/>
          <w:szCs w:val="24"/>
        </w:rPr>
        <w:t xml:space="preserve"> a</w:t>
      </w:r>
      <w:r w:rsidR="000414D9" w:rsidRPr="000414D9">
        <w:rPr>
          <w:color w:val="000000"/>
          <w:sz w:val="24"/>
          <w:szCs w:val="24"/>
        </w:rPr>
        <w:t xml:space="preserve"> copy of HOA Documents to read as a requirement for Florida HOA Board Members.  Upon completion, Jennifer will sign</w:t>
      </w:r>
      <w:r w:rsidR="00FD3390">
        <w:rPr>
          <w:color w:val="000000"/>
          <w:sz w:val="24"/>
          <w:szCs w:val="24"/>
        </w:rPr>
        <w:t xml:space="preserve"> a</w:t>
      </w:r>
      <w:r w:rsidR="000414D9" w:rsidRPr="000414D9">
        <w:rPr>
          <w:color w:val="000000"/>
          <w:sz w:val="24"/>
          <w:szCs w:val="24"/>
        </w:rPr>
        <w:t xml:space="preserve"> form stating completion of</w:t>
      </w:r>
      <w:r w:rsidR="00FD3390">
        <w:rPr>
          <w:color w:val="000000"/>
          <w:sz w:val="24"/>
          <w:szCs w:val="24"/>
        </w:rPr>
        <w:t xml:space="preserve"> the</w:t>
      </w:r>
      <w:r w:rsidR="000414D9" w:rsidRPr="000414D9">
        <w:rPr>
          <w:color w:val="000000"/>
          <w:sz w:val="24"/>
          <w:szCs w:val="24"/>
        </w:rPr>
        <w:t xml:space="preserve"> reading and understanding the FM HOA Documents.</w:t>
      </w:r>
    </w:p>
    <w:p w14:paraId="725010E7" w14:textId="77777777" w:rsidR="000414D9" w:rsidRDefault="000414D9" w:rsidP="007E6B5C">
      <w:pPr>
        <w:rPr>
          <w:sz w:val="24"/>
          <w:szCs w:val="24"/>
        </w:rPr>
      </w:pPr>
    </w:p>
    <w:p w14:paraId="7104EE14" w14:textId="51560AF4" w:rsidR="00227EB6" w:rsidRDefault="00227EB6" w:rsidP="007E6B5C">
      <w:pPr>
        <w:rPr>
          <w:b/>
          <w:bCs/>
          <w:smallCaps/>
          <w:sz w:val="24"/>
          <w:szCs w:val="24"/>
        </w:rPr>
      </w:pPr>
      <w:r w:rsidRPr="00E44CEA">
        <w:rPr>
          <w:b/>
          <w:bCs/>
          <w:smallCaps/>
          <w:sz w:val="24"/>
          <w:szCs w:val="24"/>
        </w:rPr>
        <w:t>Master Maintenance</w:t>
      </w:r>
      <w:r w:rsidR="00BF4F6C">
        <w:rPr>
          <w:b/>
          <w:bCs/>
          <w:smallCaps/>
          <w:sz w:val="24"/>
          <w:szCs w:val="24"/>
        </w:rPr>
        <w:t xml:space="preserve"> Items</w:t>
      </w:r>
      <w:r w:rsidR="00E44CEA" w:rsidRPr="00E44CEA">
        <w:rPr>
          <w:b/>
          <w:bCs/>
          <w:smallCaps/>
          <w:sz w:val="24"/>
          <w:szCs w:val="24"/>
        </w:rPr>
        <w:t xml:space="preserve"> Schedule</w:t>
      </w:r>
      <w:r w:rsidR="00BF4F6C">
        <w:rPr>
          <w:b/>
          <w:bCs/>
          <w:smallCaps/>
          <w:sz w:val="24"/>
          <w:szCs w:val="24"/>
        </w:rPr>
        <w:t>d</w:t>
      </w:r>
      <w:r w:rsidR="00E81010">
        <w:rPr>
          <w:b/>
          <w:bCs/>
          <w:smallCaps/>
          <w:sz w:val="24"/>
          <w:szCs w:val="24"/>
        </w:rPr>
        <w:t xml:space="preserve"> for </w:t>
      </w:r>
      <w:r w:rsidR="00111FF5">
        <w:rPr>
          <w:b/>
          <w:bCs/>
          <w:smallCaps/>
          <w:sz w:val="24"/>
          <w:szCs w:val="24"/>
        </w:rPr>
        <w:t>August</w:t>
      </w:r>
    </w:p>
    <w:p w14:paraId="4685B9FB" w14:textId="720B29EB" w:rsidR="00940381" w:rsidRPr="002B548F" w:rsidRDefault="009033E1" w:rsidP="007E6B5C">
      <w:pPr>
        <w:rPr>
          <w:color w:val="000000"/>
          <w:sz w:val="24"/>
          <w:szCs w:val="24"/>
        </w:rPr>
      </w:pPr>
      <w:r w:rsidRPr="002B548F">
        <w:rPr>
          <w:color w:val="000000"/>
          <w:sz w:val="24"/>
          <w:szCs w:val="24"/>
        </w:rPr>
        <w:t>Reserve Study Items-</w:t>
      </w:r>
      <w:r w:rsidR="00216BC6">
        <w:rPr>
          <w:color w:val="000000"/>
          <w:sz w:val="24"/>
          <w:szCs w:val="24"/>
        </w:rPr>
        <w:t xml:space="preserve">Monthly inspection, </w:t>
      </w:r>
      <w:r w:rsidR="008A5E90">
        <w:rPr>
          <w:color w:val="000000"/>
          <w:sz w:val="24"/>
          <w:szCs w:val="24"/>
        </w:rPr>
        <w:t xml:space="preserve">tennis court screens maintenance, </w:t>
      </w:r>
      <w:r w:rsidR="00076BAB">
        <w:rPr>
          <w:color w:val="000000"/>
          <w:sz w:val="24"/>
          <w:szCs w:val="24"/>
        </w:rPr>
        <w:t>pressure washing</w:t>
      </w:r>
      <w:r w:rsidR="00A26C8A">
        <w:rPr>
          <w:color w:val="000000"/>
          <w:sz w:val="24"/>
          <w:szCs w:val="24"/>
        </w:rPr>
        <w:t xml:space="preserve"> in the Rec Center area.</w:t>
      </w:r>
      <w:r w:rsidR="008A5E90">
        <w:rPr>
          <w:color w:val="000000"/>
          <w:sz w:val="24"/>
          <w:szCs w:val="24"/>
        </w:rPr>
        <w:t xml:space="preserve"> </w:t>
      </w:r>
    </w:p>
    <w:p w14:paraId="21C3EE72" w14:textId="77777777" w:rsidR="009033E1" w:rsidRDefault="009033E1" w:rsidP="007E6B5C">
      <w:pPr>
        <w:rPr>
          <w:sz w:val="24"/>
          <w:szCs w:val="24"/>
        </w:rPr>
      </w:pPr>
    </w:p>
    <w:p w14:paraId="4B351068" w14:textId="7262F676" w:rsidR="00AB2169" w:rsidRDefault="00AB2169" w:rsidP="007E6B5C">
      <w:pPr>
        <w:rPr>
          <w:b/>
          <w:bCs/>
          <w:smallCaps/>
          <w:sz w:val="24"/>
          <w:szCs w:val="24"/>
        </w:rPr>
      </w:pPr>
      <w:r w:rsidRPr="00AB2169">
        <w:rPr>
          <w:b/>
          <w:bCs/>
          <w:smallCaps/>
          <w:sz w:val="24"/>
          <w:szCs w:val="24"/>
        </w:rPr>
        <w:t>Security Patrols</w:t>
      </w:r>
    </w:p>
    <w:p w14:paraId="5995FA7C" w14:textId="15EBD094" w:rsidR="00AB2169" w:rsidRPr="00AB2169" w:rsidRDefault="007F15D2" w:rsidP="007E6B5C">
      <w:pPr>
        <w:rPr>
          <w:sz w:val="24"/>
          <w:szCs w:val="24"/>
        </w:rPr>
      </w:pPr>
      <w:r>
        <w:rPr>
          <w:sz w:val="24"/>
          <w:szCs w:val="24"/>
        </w:rPr>
        <w:t>No tows since last meeting.</w:t>
      </w:r>
      <w:r w:rsidR="00970A52">
        <w:rPr>
          <w:sz w:val="24"/>
          <w:szCs w:val="24"/>
        </w:rPr>
        <w:t xml:space="preserve"> </w:t>
      </w:r>
      <w:r w:rsidR="003A08D4">
        <w:rPr>
          <w:sz w:val="24"/>
          <w:szCs w:val="24"/>
        </w:rPr>
        <w:t>3057</w:t>
      </w:r>
      <w:r w:rsidR="00970A52">
        <w:rPr>
          <w:sz w:val="24"/>
          <w:szCs w:val="24"/>
        </w:rPr>
        <w:t xml:space="preserve"> La Reserve Drive will be contacted to not park in the street overnight.</w:t>
      </w:r>
    </w:p>
    <w:p w14:paraId="75C7F89E" w14:textId="1399B9C4" w:rsidR="00940381" w:rsidRDefault="00940381" w:rsidP="007E6B5C">
      <w:pPr>
        <w:rPr>
          <w:sz w:val="24"/>
          <w:szCs w:val="24"/>
        </w:rPr>
      </w:pPr>
    </w:p>
    <w:p w14:paraId="0B245410" w14:textId="08EBB228" w:rsidR="00606D4E" w:rsidRDefault="00606D4E" w:rsidP="00606D4E">
      <w:pPr>
        <w:rPr>
          <w:sz w:val="24"/>
          <w:szCs w:val="24"/>
        </w:rPr>
      </w:pPr>
      <w:r w:rsidRPr="00A12711">
        <w:rPr>
          <w:b/>
          <w:smallCaps/>
          <w:sz w:val="24"/>
          <w:szCs w:val="24"/>
        </w:rPr>
        <w:t>Financials</w:t>
      </w:r>
    </w:p>
    <w:p w14:paraId="46D12847" w14:textId="569C8992" w:rsidR="00A77D70" w:rsidRPr="00DA7347" w:rsidRDefault="00606D4E" w:rsidP="00A77D70">
      <w:pPr>
        <w:rPr>
          <w:color w:val="000000"/>
          <w:sz w:val="24"/>
          <w:szCs w:val="24"/>
        </w:rPr>
      </w:pPr>
      <w:r w:rsidRPr="00A12711">
        <w:rPr>
          <w:color w:val="000000"/>
          <w:sz w:val="24"/>
          <w:szCs w:val="24"/>
        </w:rPr>
        <w:t xml:space="preserve">End of </w:t>
      </w:r>
      <w:r w:rsidR="004E6555">
        <w:rPr>
          <w:color w:val="000000"/>
          <w:sz w:val="24"/>
          <w:szCs w:val="24"/>
        </w:rPr>
        <w:t>July</w:t>
      </w:r>
      <w:r w:rsidRPr="00A12711">
        <w:rPr>
          <w:color w:val="000000"/>
          <w:sz w:val="24"/>
          <w:szCs w:val="24"/>
        </w:rPr>
        <w:t>: $</w:t>
      </w:r>
      <w:r w:rsidR="00B91D30">
        <w:rPr>
          <w:color w:val="000000"/>
          <w:sz w:val="24"/>
          <w:szCs w:val="24"/>
        </w:rPr>
        <w:t>27,965</w:t>
      </w:r>
      <w:r w:rsidRPr="00A12711">
        <w:rPr>
          <w:color w:val="000000"/>
          <w:sz w:val="24"/>
          <w:szCs w:val="24"/>
        </w:rPr>
        <w:t xml:space="preserve"> in operating</w:t>
      </w:r>
      <w:r w:rsidR="00356149">
        <w:rPr>
          <w:color w:val="000000"/>
          <w:sz w:val="24"/>
          <w:szCs w:val="24"/>
        </w:rPr>
        <w:t xml:space="preserve"> checking</w:t>
      </w:r>
      <w:r w:rsidRPr="00A12711">
        <w:rPr>
          <w:color w:val="000000"/>
          <w:sz w:val="24"/>
          <w:szCs w:val="24"/>
        </w:rPr>
        <w:t xml:space="preserve"> and $</w:t>
      </w:r>
      <w:r w:rsidR="00B17F4E">
        <w:rPr>
          <w:color w:val="000000"/>
          <w:sz w:val="24"/>
          <w:szCs w:val="24"/>
        </w:rPr>
        <w:t>217,977</w:t>
      </w:r>
      <w:r w:rsidRPr="00A12711">
        <w:rPr>
          <w:color w:val="000000"/>
          <w:sz w:val="24"/>
          <w:szCs w:val="24"/>
        </w:rPr>
        <w:t xml:space="preserve"> in reserves.</w:t>
      </w:r>
      <w:r w:rsidR="0077459F">
        <w:rPr>
          <w:color w:val="000000"/>
          <w:sz w:val="24"/>
          <w:szCs w:val="24"/>
        </w:rPr>
        <w:t xml:space="preserve"> </w:t>
      </w:r>
    </w:p>
    <w:p w14:paraId="7E285AE4" w14:textId="610303FB" w:rsidR="00606D4E" w:rsidRPr="00122C63" w:rsidRDefault="00606D4E" w:rsidP="00606D4E">
      <w:pPr>
        <w:rPr>
          <w:color w:val="000000"/>
          <w:sz w:val="24"/>
          <w:szCs w:val="24"/>
          <w:u w:val="single"/>
        </w:rPr>
      </w:pPr>
    </w:p>
    <w:p w14:paraId="72F96AB6" w14:textId="48302D69" w:rsidR="002B3AB7" w:rsidRDefault="002B3AB7" w:rsidP="002B3AB7">
      <w:pPr>
        <w:rPr>
          <w:sz w:val="24"/>
          <w:szCs w:val="24"/>
        </w:rPr>
      </w:pPr>
      <w:r>
        <w:rPr>
          <w:b/>
          <w:smallCaps/>
          <w:sz w:val="24"/>
          <w:szCs w:val="24"/>
        </w:rPr>
        <w:t>Delinquencies</w:t>
      </w:r>
      <w:r>
        <w:rPr>
          <w:sz w:val="24"/>
          <w:szCs w:val="24"/>
        </w:rPr>
        <w:t xml:space="preserve"> – </w:t>
      </w:r>
      <w:r w:rsidR="0032595C">
        <w:rPr>
          <w:sz w:val="24"/>
          <w:szCs w:val="24"/>
        </w:rPr>
        <w:t>Fifteen</w:t>
      </w:r>
      <w:r w:rsidR="00B0235F">
        <w:rPr>
          <w:sz w:val="24"/>
          <w:szCs w:val="24"/>
        </w:rPr>
        <w:t xml:space="preserve"> </w:t>
      </w:r>
      <w:r w:rsidR="00FF3689">
        <w:rPr>
          <w:sz w:val="24"/>
          <w:szCs w:val="24"/>
        </w:rPr>
        <w:t>statements sent.</w:t>
      </w:r>
      <w:r w:rsidR="00082AAB">
        <w:rPr>
          <w:sz w:val="24"/>
          <w:szCs w:val="24"/>
        </w:rPr>
        <w:t xml:space="preserve"> </w:t>
      </w:r>
      <w:r w:rsidR="00FF6EF7">
        <w:rPr>
          <w:sz w:val="24"/>
          <w:szCs w:val="24"/>
        </w:rPr>
        <w:t>One</w:t>
      </w:r>
      <w:r w:rsidR="00FD4DB6">
        <w:rPr>
          <w:sz w:val="24"/>
          <w:szCs w:val="24"/>
        </w:rPr>
        <w:t xml:space="preserve"> intent-to-lien</w:t>
      </w:r>
      <w:r w:rsidR="005C04AE">
        <w:rPr>
          <w:sz w:val="24"/>
          <w:szCs w:val="24"/>
        </w:rPr>
        <w:t xml:space="preserve"> letter</w:t>
      </w:r>
      <w:r w:rsidR="00C44D75">
        <w:rPr>
          <w:sz w:val="24"/>
          <w:szCs w:val="24"/>
        </w:rPr>
        <w:t xml:space="preserve"> sent</w:t>
      </w:r>
      <w:r w:rsidR="00A127BA">
        <w:rPr>
          <w:sz w:val="24"/>
          <w:szCs w:val="24"/>
        </w:rPr>
        <w:t xml:space="preserve"> certified</w:t>
      </w:r>
      <w:r w:rsidR="005C04AE">
        <w:rPr>
          <w:sz w:val="24"/>
          <w:szCs w:val="24"/>
        </w:rPr>
        <w:t>.</w:t>
      </w:r>
      <w:r w:rsidR="00ED4690">
        <w:rPr>
          <w:sz w:val="24"/>
          <w:szCs w:val="24"/>
        </w:rPr>
        <w:t xml:space="preserve"> </w:t>
      </w:r>
      <w:r w:rsidR="000B0737">
        <w:rPr>
          <w:sz w:val="24"/>
          <w:szCs w:val="24"/>
        </w:rPr>
        <w:t>Three others to be sent</w:t>
      </w:r>
      <w:r w:rsidR="00A127BA">
        <w:rPr>
          <w:sz w:val="24"/>
          <w:szCs w:val="24"/>
        </w:rPr>
        <w:t xml:space="preserve">. </w:t>
      </w:r>
      <w:r w:rsidR="00ED4690">
        <w:rPr>
          <w:sz w:val="24"/>
          <w:szCs w:val="24"/>
        </w:rPr>
        <w:t>All others current</w:t>
      </w:r>
      <w:r w:rsidR="00C44D75">
        <w:rPr>
          <w:sz w:val="24"/>
          <w:szCs w:val="24"/>
        </w:rPr>
        <w:t>.</w:t>
      </w:r>
    </w:p>
    <w:p w14:paraId="2EFC12F6" w14:textId="77777777" w:rsidR="009E1602" w:rsidRDefault="009E1602" w:rsidP="00A12711">
      <w:pPr>
        <w:rPr>
          <w:b/>
          <w:smallCaps/>
          <w:sz w:val="24"/>
          <w:szCs w:val="24"/>
        </w:rPr>
      </w:pPr>
    </w:p>
    <w:p w14:paraId="14B965A6" w14:textId="37E83368" w:rsidR="006B6EDA" w:rsidRPr="00E76D21" w:rsidRDefault="008F2F8D" w:rsidP="00E76D21">
      <w:pPr>
        <w:rPr>
          <w:sz w:val="24"/>
        </w:rPr>
      </w:pPr>
      <w:r>
        <w:rPr>
          <w:b/>
          <w:bCs/>
          <w:smallCaps/>
          <w:sz w:val="24"/>
          <w:szCs w:val="24"/>
        </w:rPr>
        <w:t>Yard of Month</w:t>
      </w:r>
      <w:r w:rsidR="00862AEC">
        <w:rPr>
          <w:b/>
          <w:bCs/>
          <w:smallCaps/>
          <w:sz w:val="24"/>
          <w:szCs w:val="24"/>
        </w:rPr>
        <w:t xml:space="preserve"> </w:t>
      </w:r>
      <w:r w:rsidR="00C34682">
        <w:rPr>
          <w:b/>
          <w:bCs/>
          <w:smallCaps/>
          <w:sz w:val="24"/>
          <w:szCs w:val="24"/>
        </w:rPr>
        <w:t>–</w:t>
      </w:r>
      <w:r w:rsidR="00862AEC">
        <w:rPr>
          <w:b/>
          <w:bCs/>
          <w:smallCaps/>
          <w:sz w:val="24"/>
          <w:szCs w:val="24"/>
        </w:rPr>
        <w:t xml:space="preserve"> </w:t>
      </w:r>
      <w:r w:rsidR="00415141">
        <w:rPr>
          <w:sz w:val="24"/>
          <w:szCs w:val="24"/>
        </w:rPr>
        <w:t>Not determined.</w:t>
      </w:r>
    </w:p>
    <w:p w14:paraId="0B9E0181" w14:textId="504FF31F" w:rsidR="001576CE" w:rsidRDefault="006B6EDA" w:rsidP="00A12711">
      <w:pPr>
        <w:rPr>
          <w:color w:val="000000"/>
          <w:sz w:val="24"/>
          <w:szCs w:val="24"/>
        </w:rPr>
      </w:pPr>
      <w:r>
        <w:rPr>
          <w:sz w:val="24"/>
          <w:szCs w:val="24"/>
        </w:rPr>
        <w:t xml:space="preserve"> </w:t>
      </w:r>
    </w:p>
    <w:p w14:paraId="164C2B33" w14:textId="2E2BE738" w:rsidR="00C16904" w:rsidRPr="00583524" w:rsidRDefault="00C16904" w:rsidP="00C16904">
      <w:pPr>
        <w:rPr>
          <w:b/>
          <w:bCs/>
          <w:smallCaps/>
          <w:sz w:val="24"/>
          <w:szCs w:val="24"/>
        </w:rPr>
      </w:pPr>
      <w:r>
        <w:rPr>
          <w:b/>
          <w:bCs/>
          <w:smallCaps/>
          <w:sz w:val="24"/>
          <w:szCs w:val="24"/>
        </w:rPr>
        <w:t xml:space="preserve">Hearing </w:t>
      </w:r>
      <w:r w:rsidR="003F39FA">
        <w:rPr>
          <w:b/>
          <w:bCs/>
          <w:smallCaps/>
          <w:sz w:val="24"/>
          <w:szCs w:val="24"/>
        </w:rPr>
        <w:t>–</w:t>
      </w:r>
      <w:r>
        <w:rPr>
          <w:b/>
          <w:bCs/>
          <w:smallCaps/>
          <w:sz w:val="24"/>
          <w:szCs w:val="24"/>
        </w:rPr>
        <w:t xml:space="preserve"> </w:t>
      </w:r>
      <w:r w:rsidR="00315C77">
        <w:rPr>
          <w:sz w:val="24"/>
          <w:szCs w:val="24"/>
        </w:rPr>
        <w:t>One owner fined $100 for not cleaning</w:t>
      </w:r>
      <w:r w:rsidR="00D90538">
        <w:rPr>
          <w:sz w:val="24"/>
          <w:szCs w:val="24"/>
        </w:rPr>
        <w:t xml:space="preserve"> and straightening</w:t>
      </w:r>
      <w:r w:rsidR="00315C77">
        <w:rPr>
          <w:sz w:val="24"/>
          <w:szCs w:val="24"/>
        </w:rPr>
        <w:t xml:space="preserve"> mailbox.</w:t>
      </w:r>
      <w:r w:rsidR="002C515B">
        <w:rPr>
          <w:sz w:val="24"/>
          <w:szCs w:val="24"/>
        </w:rPr>
        <w:t xml:space="preserve"> 105 A will be sent a postcard </w:t>
      </w:r>
      <w:r w:rsidR="00BE40A9">
        <w:rPr>
          <w:sz w:val="24"/>
          <w:szCs w:val="24"/>
        </w:rPr>
        <w:t>to keep</w:t>
      </w:r>
      <w:r w:rsidR="005D32DE">
        <w:rPr>
          <w:sz w:val="24"/>
          <w:szCs w:val="24"/>
        </w:rPr>
        <w:t xml:space="preserve"> </w:t>
      </w:r>
      <w:r w:rsidR="00CB17FA">
        <w:rPr>
          <w:sz w:val="24"/>
          <w:szCs w:val="24"/>
        </w:rPr>
        <w:t>trash cans out of sight</w:t>
      </w:r>
      <w:r w:rsidR="00EC672C">
        <w:rPr>
          <w:sz w:val="24"/>
          <w:szCs w:val="24"/>
        </w:rPr>
        <w:t xml:space="preserve"> after pickup.</w:t>
      </w:r>
    </w:p>
    <w:p w14:paraId="2B85EBE6" w14:textId="4BB7969E" w:rsidR="002C1842" w:rsidRDefault="002C1842" w:rsidP="0048132B">
      <w:pPr>
        <w:rPr>
          <w:sz w:val="24"/>
          <w:szCs w:val="24"/>
        </w:rPr>
      </w:pPr>
    </w:p>
    <w:p w14:paraId="3E70BAE3" w14:textId="3E5A3D06" w:rsidR="00082199" w:rsidRPr="00CB111C" w:rsidRDefault="00082199" w:rsidP="00082199">
      <w:pPr>
        <w:rPr>
          <w:b/>
          <w:smallCaps/>
          <w:color w:val="000000"/>
        </w:rPr>
      </w:pPr>
      <w:r>
        <w:rPr>
          <w:b/>
          <w:smallCaps/>
          <w:color w:val="000000"/>
        </w:rPr>
        <w:t>Real Estate</w:t>
      </w:r>
    </w:p>
    <w:p w14:paraId="09852F43" w14:textId="6BA0C6D6" w:rsidR="006D628C" w:rsidRDefault="00D27323" w:rsidP="00082199">
      <w:pPr>
        <w:rPr>
          <w:color w:val="000000"/>
          <w:sz w:val="24"/>
          <w:szCs w:val="24"/>
        </w:rPr>
      </w:pPr>
      <w:r>
        <w:rPr>
          <w:i/>
          <w:iCs/>
          <w:color w:val="000000"/>
          <w:sz w:val="24"/>
          <w:szCs w:val="24"/>
        </w:rPr>
        <w:t>3117</w:t>
      </w:r>
      <w:r w:rsidR="0091388F">
        <w:rPr>
          <w:i/>
          <w:iCs/>
          <w:color w:val="000000"/>
          <w:sz w:val="24"/>
          <w:szCs w:val="24"/>
        </w:rPr>
        <w:t xml:space="preserve"> La Reserve Drive: </w:t>
      </w:r>
      <w:r w:rsidR="006D628C" w:rsidRPr="006D628C">
        <w:rPr>
          <w:color w:val="000000"/>
          <w:sz w:val="24"/>
          <w:szCs w:val="24"/>
        </w:rPr>
        <w:t xml:space="preserve"> </w:t>
      </w:r>
      <w:r w:rsidR="008D2DCD">
        <w:rPr>
          <w:color w:val="000000"/>
          <w:sz w:val="24"/>
          <w:szCs w:val="24"/>
        </w:rPr>
        <w:t>Sold</w:t>
      </w:r>
      <w:r w:rsidR="002B6C6A">
        <w:rPr>
          <w:color w:val="000000"/>
          <w:sz w:val="24"/>
          <w:szCs w:val="24"/>
        </w:rPr>
        <w:t xml:space="preserve"> </w:t>
      </w:r>
      <w:r w:rsidR="00417497">
        <w:rPr>
          <w:color w:val="000000"/>
          <w:sz w:val="24"/>
          <w:szCs w:val="24"/>
        </w:rPr>
        <w:t>@</w:t>
      </w:r>
      <w:r w:rsidR="002B6C6A">
        <w:rPr>
          <w:color w:val="000000"/>
          <w:sz w:val="24"/>
          <w:szCs w:val="24"/>
        </w:rPr>
        <w:t xml:space="preserve"> </w:t>
      </w:r>
      <w:r w:rsidR="00E70D6F">
        <w:rPr>
          <w:color w:val="000000"/>
          <w:sz w:val="24"/>
          <w:szCs w:val="24"/>
        </w:rPr>
        <w:t>$</w:t>
      </w:r>
      <w:r w:rsidR="008D2DCD">
        <w:rPr>
          <w:color w:val="000000"/>
          <w:sz w:val="24"/>
          <w:szCs w:val="24"/>
        </w:rPr>
        <w:t>410</w:t>
      </w:r>
      <w:r w:rsidR="00E70D6F">
        <w:rPr>
          <w:color w:val="000000"/>
          <w:sz w:val="24"/>
          <w:szCs w:val="24"/>
        </w:rPr>
        <w:t>,000.</w:t>
      </w:r>
    </w:p>
    <w:p w14:paraId="2F398C8C" w14:textId="642C7433" w:rsidR="007C6832" w:rsidRPr="00C424CF" w:rsidRDefault="007C6832" w:rsidP="00E76D21">
      <w:pPr>
        <w:rPr>
          <w:sz w:val="24"/>
        </w:rPr>
      </w:pPr>
      <w:r w:rsidRPr="007C6832">
        <w:rPr>
          <w:i/>
          <w:iCs/>
          <w:color w:val="000000"/>
          <w:sz w:val="24"/>
          <w:szCs w:val="24"/>
        </w:rPr>
        <w:t xml:space="preserve">241 </w:t>
      </w:r>
      <w:r w:rsidRPr="007C6832">
        <w:rPr>
          <w:i/>
          <w:iCs/>
          <w:sz w:val="24"/>
        </w:rPr>
        <w:t>Charlemagne Circle</w:t>
      </w:r>
      <w:r w:rsidR="00C424CF">
        <w:rPr>
          <w:sz w:val="24"/>
        </w:rPr>
        <w:t xml:space="preserve">: </w:t>
      </w:r>
      <w:r w:rsidR="000965E0">
        <w:rPr>
          <w:sz w:val="24"/>
        </w:rPr>
        <w:t>Sold @</w:t>
      </w:r>
      <w:r w:rsidR="00C424CF">
        <w:rPr>
          <w:sz w:val="24"/>
        </w:rPr>
        <w:t xml:space="preserve"> </w:t>
      </w:r>
      <w:r w:rsidR="00EF2DCE">
        <w:rPr>
          <w:sz w:val="24"/>
        </w:rPr>
        <w:t>$</w:t>
      </w:r>
      <w:r w:rsidR="000965E0">
        <w:rPr>
          <w:sz w:val="24"/>
        </w:rPr>
        <w:t>515</w:t>
      </w:r>
      <w:r w:rsidR="00EF2DCE">
        <w:rPr>
          <w:sz w:val="24"/>
        </w:rPr>
        <w:t>,00</w:t>
      </w:r>
      <w:r w:rsidR="00552BA1">
        <w:rPr>
          <w:sz w:val="24"/>
        </w:rPr>
        <w:t>0</w:t>
      </w:r>
    </w:p>
    <w:p w14:paraId="76EE9866" w14:textId="6243F575" w:rsidR="00602D17" w:rsidRPr="005F020A" w:rsidRDefault="005F020A" w:rsidP="00082199">
      <w:pPr>
        <w:rPr>
          <w:color w:val="000000"/>
          <w:sz w:val="24"/>
          <w:szCs w:val="24"/>
        </w:rPr>
      </w:pPr>
      <w:r w:rsidRPr="005F020A">
        <w:rPr>
          <w:i/>
          <w:iCs/>
          <w:color w:val="000000"/>
          <w:sz w:val="24"/>
          <w:szCs w:val="24"/>
        </w:rPr>
        <w:t>419 La Reserve Circle</w:t>
      </w:r>
      <w:r w:rsidR="00600217">
        <w:rPr>
          <w:i/>
          <w:iCs/>
          <w:color w:val="000000"/>
          <w:sz w:val="24"/>
          <w:szCs w:val="24"/>
        </w:rPr>
        <w:t>:</w:t>
      </w:r>
      <w:r w:rsidR="00600217">
        <w:rPr>
          <w:color w:val="000000"/>
          <w:sz w:val="24"/>
          <w:szCs w:val="24"/>
        </w:rPr>
        <w:t xml:space="preserve"> </w:t>
      </w:r>
      <w:r w:rsidR="004F48C7">
        <w:rPr>
          <w:color w:val="000000"/>
          <w:sz w:val="24"/>
          <w:szCs w:val="24"/>
        </w:rPr>
        <w:t>Sold</w:t>
      </w:r>
      <w:r w:rsidR="00600217">
        <w:rPr>
          <w:color w:val="000000"/>
          <w:sz w:val="24"/>
          <w:szCs w:val="24"/>
        </w:rPr>
        <w:t xml:space="preserve"> @ $</w:t>
      </w:r>
      <w:r w:rsidR="004F48C7">
        <w:rPr>
          <w:color w:val="000000"/>
          <w:sz w:val="24"/>
          <w:szCs w:val="24"/>
        </w:rPr>
        <w:t>462,500</w:t>
      </w:r>
      <w:r w:rsidRPr="005F020A">
        <w:rPr>
          <w:color w:val="000000"/>
          <w:sz w:val="24"/>
          <w:szCs w:val="24"/>
        </w:rPr>
        <w:t xml:space="preserve"> </w:t>
      </w:r>
    </w:p>
    <w:p w14:paraId="45E69353" w14:textId="77777777" w:rsidR="007C6832" w:rsidRPr="006D628C" w:rsidRDefault="007C6832" w:rsidP="00082199">
      <w:pPr>
        <w:rPr>
          <w:color w:val="000000"/>
          <w:sz w:val="24"/>
          <w:szCs w:val="24"/>
        </w:rPr>
      </w:pPr>
    </w:p>
    <w:p w14:paraId="4AF21ED3" w14:textId="77777777" w:rsidR="00F42B4F" w:rsidRDefault="00EA0D0B" w:rsidP="0042370C">
      <w:pPr>
        <w:rPr>
          <w:b/>
          <w:smallCaps/>
          <w:sz w:val="24"/>
          <w:szCs w:val="24"/>
        </w:rPr>
      </w:pPr>
      <w:r>
        <w:rPr>
          <w:b/>
          <w:smallCaps/>
          <w:sz w:val="24"/>
          <w:szCs w:val="24"/>
        </w:rPr>
        <w:t>ARC</w:t>
      </w:r>
      <w:r w:rsidR="00C05A35">
        <w:rPr>
          <w:b/>
          <w:smallCaps/>
          <w:sz w:val="24"/>
          <w:szCs w:val="24"/>
        </w:rPr>
        <w:t xml:space="preserve"> </w:t>
      </w:r>
      <w:r w:rsidR="00894D1D">
        <w:rPr>
          <w:b/>
          <w:smallCaps/>
          <w:sz w:val="24"/>
          <w:szCs w:val="24"/>
        </w:rPr>
        <w:t xml:space="preserve"> </w:t>
      </w:r>
    </w:p>
    <w:p w14:paraId="3F72951D" w14:textId="3CF981B7" w:rsidR="008D2F82" w:rsidRDefault="008D2F82" w:rsidP="0042370C">
      <w:pPr>
        <w:rPr>
          <w:color w:val="000000"/>
          <w:sz w:val="24"/>
          <w:szCs w:val="24"/>
        </w:rPr>
      </w:pPr>
      <w:r w:rsidRPr="00020774">
        <w:rPr>
          <w:color w:val="000000"/>
          <w:sz w:val="24"/>
          <w:szCs w:val="24"/>
        </w:rPr>
        <w:t>Aegis Management will be receiving ARC request until a new Chairperson is appointed.</w:t>
      </w:r>
      <w:r>
        <w:rPr>
          <w:color w:val="000000"/>
        </w:rPr>
        <w:t> </w:t>
      </w:r>
      <w:r w:rsidR="00AF690A">
        <w:rPr>
          <w:color w:val="000000"/>
          <w:sz w:val="24"/>
          <w:szCs w:val="24"/>
        </w:rPr>
        <w:t xml:space="preserve"> </w:t>
      </w:r>
    </w:p>
    <w:p w14:paraId="4611A7AD" w14:textId="0D4F8A20" w:rsidR="00862CE8" w:rsidRPr="00E93A5F" w:rsidRDefault="00EF7DDF" w:rsidP="0042370C">
      <w:pPr>
        <w:rPr>
          <w:color w:val="000000"/>
          <w:sz w:val="24"/>
          <w:szCs w:val="24"/>
        </w:rPr>
      </w:pPr>
      <w:r>
        <w:rPr>
          <w:color w:val="000000"/>
          <w:sz w:val="24"/>
          <w:szCs w:val="24"/>
        </w:rPr>
        <w:t xml:space="preserve"> </w:t>
      </w:r>
      <w:r w:rsidR="00F92956">
        <w:rPr>
          <w:color w:val="000000"/>
          <w:sz w:val="24"/>
          <w:szCs w:val="24"/>
        </w:rPr>
        <w:t xml:space="preserve">  </w:t>
      </w:r>
    </w:p>
    <w:p w14:paraId="63E80EC2" w14:textId="1FD15381" w:rsidR="00760DAF" w:rsidRDefault="006A7A57" w:rsidP="005A03FC">
      <w:pPr>
        <w:rPr>
          <w:b/>
          <w:bCs/>
          <w:smallCaps/>
          <w:sz w:val="24"/>
          <w:szCs w:val="24"/>
        </w:rPr>
      </w:pPr>
      <w:r>
        <w:rPr>
          <w:b/>
          <w:bCs/>
          <w:smallCaps/>
          <w:sz w:val="24"/>
          <w:szCs w:val="24"/>
        </w:rPr>
        <w:t>Welcome Committee</w:t>
      </w:r>
    </w:p>
    <w:p w14:paraId="3C7D3F73" w14:textId="36B56DD4" w:rsidR="006A7A57" w:rsidRDefault="006A7A57" w:rsidP="005A03FC">
      <w:pPr>
        <w:rPr>
          <w:sz w:val="24"/>
          <w:szCs w:val="24"/>
        </w:rPr>
      </w:pPr>
      <w:r w:rsidRPr="00586F3C">
        <w:rPr>
          <w:sz w:val="24"/>
          <w:szCs w:val="24"/>
        </w:rPr>
        <w:t>One new owner since last meeting</w:t>
      </w:r>
      <w:r w:rsidR="000A1065" w:rsidRPr="00586F3C">
        <w:rPr>
          <w:sz w:val="24"/>
          <w:szCs w:val="24"/>
        </w:rPr>
        <w:t>. A welcome package will be dropped off.</w:t>
      </w:r>
      <w:r w:rsidR="000325DB" w:rsidRPr="00586F3C">
        <w:rPr>
          <w:sz w:val="24"/>
          <w:szCs w:val="24"/>
        </w:rPr>
        <w:t xml:space="preserve"> New tenants </w:t>
      </w:r>
      <w:r w:rsidR="00074732" w:rsidRPr="00586F3C">
        <w:rPr>
          <w:sz w:val="24"/>
          <w:szCs w:val="24"/>
        </w:rPr>
        <w:t>will also</w:t>
      </w:r>
      <w:r w:rsidR="00C62F6E" w:rsidRPr="00586F3C">
        <w:rPr>
          <w:sz w:val="24"/>
          <w:szCs w:val="24"/>
        </w:rPr>
        <w:t xml:space="preserve"> receive welcome baskets.</w:t>
      </w:r>
    </w:p>
    <w:p w14:paraId="69433B60" w14:textId="5349B827" w:rsidR="00287152" w:rsidRDefault="00287152" w:rsidP="005A03FC">
      <w:pPr>
        <w:rPr>
          <w:sz w:val="24"/>
          <w:szCs w:val="24"/>
        </w:rPr>
      </w:pPr>
    </w:p>
    <w:p w14:paraId="4E2A87AF" w14:textId="4252610E" w:rsidR="00287152" w:rsidRDefault="00287152" w:rsidP="005A03FC">
      <w:pPr>
        <w:rPr>
          <w:b/>
          <w:bCs/>
          <w:smallCaps/>
          <w:sz w:val="24"/>
          <w:szCs w:val="24"/>
        </w:rPr>
      </w:pPr>
      <w:r w:rsidRPr="003F2B7E">
        <w:rPr>
          <w:b/>
          <w:bCs/>
          <w:smallCaps/>
          <w:sz w:val="24"/>
          <w:szCs w:val="24"/>
        </w:rPr>
        <w:t>Social</w:t>
      </w:r>
    </w:p>
    <w:p w14:paraId="710F6020" w14:textId="0396CC19" w:rsidR="006306E1" w:rsidRPr="003271C5" w:rsidRDefault="003271C5" w:rsidP="005A03FC">
      <w:pPr>
        <w:rPr>
          <w:color w:val="000000"/>
          <w:sz w:val="24"/>
          <w:szCs w:val="24"/>
        </w:rPr>
      </w:pPr>
      <w:r w:rsidRPr="003271C5">
        <w:rPr>
          <w:color w:val="000000"/>
          <w:sz w:val="24"/>
          <w:szCs w:val="24"/>
        </w:rPr>
        <w:t>Jennifer Shetler will organize a HOA Social Plan</w:t>
      </w:r>
    </w:p>
    <w:p w14:paraId="4B209873" w14:textId="77777777" w:rsidR="003271C5" w:rsidRDefault="003271C5" w:rsidP="005A03FC">
      <w:pPr>
        <w:rPr>
          <w:sz w:val="24"/>
          <w:szCs w:val="24"/>
        </w:rPr>
      </w:pPr>
    </w:p>
    <w:p w14:paraId="26DF55CD" w14:textId="77777777" w:rsidR="00F37152" w:rsidRPr="00F37152" w:rsidRDefault="00F37152" w:rsidP="00F37152">
      <w:pPr>
        <w:rPr>
          <w:smallCaps/>
          <w:color w:val="000000"/>
          <w:sz w:val="24"/>
          <w:szCs w:val="24"/>
        </w:rPr>
      </w:pPr>
      <w:r w:rsidRPr="00F37152">
        <w:rPr>
          <w:b/>
          <w:bCs/>
          <w:smallCaps/>
          <w:color w:val="000000"/>
          <w:sz w:val="24"/>
          <w:szCs w:val="24"/>
        </w:rPr>
        <w:t>Neighborhood Watch</w:t>
      </w:r>
    </w:p>
    <w:p w14:paraId="60EB7183" w14:textId="0602DBC3" w:rsidR="00F37152" w:rsidRPr="00C57227" w:rsidRDefault="00586F3C" w:rsidP="00F37152">
      <w:pPr>
        <w:rPr>
          <w:color w:val="000000"/>
          <w:sz w:val="24"/>
          <w:szCs w:val="24"/>
        </w:rPr>
      </w:pPr>
      <w:r w:rsidRPr="00C57227">
        <w:rPr>
          <w:color w:val="000000"/>
          <w:sz w:val="24"/>
          <w:szCs w:val="24"/>
        </w:rPr>
        <w:t>No incidents to report.</w:t>
      </w:r>
    </w:p>
    <w:p w14:paraId="4ED2D37C" w14:textId="77777777" w:rsidR="00220F0D" w:rsidRDefault="00220F0D" w:rsidP="005A03FC">
      <w:pPr>
        <w:rPr>
          <w:b/>
          <w:bCs/>
          <w:smallCaps/>
          <w:sz w:val="24"/>
          <w:szCs w:val="24"/>
        </w:rPr>
      </w:pPr>
    </w:p>
    <w:p w14:paraId="74569DE2" w14:textId="1D46BC5C" w:rsidR="000A0994" w:rsidRPr="000A0994" w:rsidRDefault="006514E2" w:rsidP="000A0994">
      <w:pPr>
        <w:rPr>
          <w:smallCaps/>
          <w:color w:val="000000"/>
          <w:sz w:val="24"/>
          <w:szCs w:val="24"/>
        </w:rPr>
      </w:pPr>
      <w:r>
        <w:rPr>
          <w:b/>
          <w:bCs/>
          <w:smallCaps/>
          <w:color w:val="000000"/>
          <w:sz w:val="24"/>
          <w:szCs w:val="24"/>
        </w:rPr>
        <w:t>Roads repaving quote</w:t>
      </w:r>
      <w:r w:rsidR="00011282">
        <w:rPr>
          <w:b/>
          <w:bCs/>
          <w:smallCaps/>
          <w:color w:val="000000"/>
          <w:sz w:val="24"/>
          <w:szCs w:val="24"/>
        </w:rPr>
        <w:t xml:space="preserve"> (Entire HOA)</w:t>
      </w:r>
    </w:p>
    <w:p w14:paraId="0E384C3F" w14:textId="6A6CAC3F" w:rsidR="00B917B8" w:rsidRPr="00026845" w:rsidRDefault="00026845" w:rsidP="00E76D21">
      <w:pPr>
        <w:rPr>
          <w:color w:val="000000"/>
          <w:sz w:val="24"/>
          <w:szCs w:val="24"/>
        </w:rPr>
      </w:pPr>
      <w:r w:rsidRPr="00026845">
        <w:rPr>
          <w:color w:val="000000"/>
          <w:sz w:val="24"/>
          <w:szCs w:val="24"/>
        </w:rPr>
        <w:t>Quote of $187,000.00 was received from Duval Asphalt.  They also informed us that our roads look to have another 5 years of wear which matches our Reserve Study Estimate. </w:t>
      </w:r>
    </w:p>
    <w:p w14:paraId="6618DD34" w14:textId="77777777" w:rsidR="00026845" w:rsidRDefault="00026845" w:rsidP="00E76D21">
      <w:pPr>
        <w:rPr>
          <w:color w:val="000000"/>
          <w:sz w:val="24"/>
          <w:szCs w:val="24"/>
        </w:rPr>
      </w:pPr>
    </w:p>
    <w:p w14:paraId="290FC9FF" w14:textId="6E5D9ECE" w:rsidR="00B917B8" w:rsidRDefault="000F2BDF" w:rsidP="00E76D21">
      <w:pPr>
        <w:rPr>
          <w:b/>
          <w:bCs/>
          <w:smallCaps/>
          <w:color w:val="000000"/>
          <w:sz w:val="24"/>
          <w:szCs w:val="24"/>
        </w:rPr>
      </w:pPr>
      <w:r>
        <w:rPr>
          <w:b/>
          <w:bCs/>
          <w:smallCaps/>
          <w:color w:val="000000"/>
          <w:sz w:val="24"/>
          <w:szCs w:val="24"/>
        </w:rPr>
        <w:t>Signs Repair Quote</w:t>
      </w:r>
    </w:p>
    <w:p w14:paraId="738420EF" w14:textId="51DCC600" w:rsidR="00B9226E" w:rsidRDefault="005B19E8" w:rsidP="00E76D21">
      <w:pPr>
        <w:rPr>
          <w:color w:val="000000"/>
          <w:sz w:val="24"/>
          <w:szCs w:val="24"/>
        </w:rPr>
      </w:pPr>
      <w:r>
        <w:rPr>
          <w:color w:val="000000"/>
          <w:sz w:val="24"/>
          <w:szCs w:val="24"/>
        </w:rPr>
        <w:t>Broad</w:t>
      </w:r>
      <w:r w:rsidR="0074076F">
        <w:rPr>
          <w:color w:val="000000"/>
          <w:sz w:val="24"/>
          <w:szCs w:val="24"/>
        </w:rPr>
        <w:t>us Sign gave a quote of $3,269.55</w:t>
      </w:r>
      <w:r w:rsidR="00A23606">
        <w:rPr>
          <w:color w:val="000000"/>
          <w:sz w:val="24"/>
          <w:szCs w:val="24"/>
        </w:rPr>
        <w:t xml:space="preserve"> to repair</w:t>
      </w:r>
      <w:r w:rsidR="00506552">
        <w:rPr>
          <w:color w:val="000000"/>
          <w:sz w:val="24"/>
          <w:szCs w:val="24"/>
        </w:rPr>
        <w:t xml:space="preserve"> and paint</w:t>
      </w:r>
      <w:r w:rsidR="00524DA9">
        <w:rPr>
          <w:color w:val="000000"/>
          <w:sz w:val="24"/>
          <w:szCs w:val="24"/>
        </w:rPr>
        <w:t>.</w:t>
      </w:r>
      <w:r w:rsidR="00A23606">
        <w:rPr>
          <w:color w:val="000000"/>
          <w:sz w:val="24"/>
          <w:szCs w:val="24"/>
        </w:rPr>
        <w:t xml:space="preserve"> or replace</w:t>
      </w:r>
      <w:r w:rsidR="00524DA9">
        <w:rPr>
          <w:color w:val="000000"/>
          <w:sz w:val="24"/>
          <w:szCs w:val="24"/>
        </w:rPr>
        <w:t>,</w:t>
      </w:r>
      <w:r w:rsidR="00A23606">
        <w:rPr>
          <w:color w:val="000000"/>
          <w:sz w:val="24"/>
          <w:szCs w:val="24"/>
        </w:rPr>
        <w:t xml:space="preserve"> all</w:t>
      </w:r>
      <w:r w:rsidR="00506552">
        <w:rPr>
          <w:color w:val="000000"/>
          <w:sz w:val="24"/>
          <w:szCs w:val="24"/>
        </w:rPr>
        <w:t xml:space="preserve"> wood</w:t>
      </w:r>
      <w:r w:rsidR="00A23606">
        <w:rPr>
          <w:color w:val="000000"/>
          <w:sz w:val="24"/>
          <w:szCs w:val="24"/>
        </w:rPr>
        <w:t xml:space="preserve"> FM signs</w:t>
      </w:r>
      <w:r w:rsidR="00524DA9">
        <w:rPr>
          <w:color w:val="000000"/>
          <w:sz w:val="24"/>
          <w:szCs w:val="24"/>
        </w:rPr>
        <w:t>. Approved by the Board.</w:t>
      </w:r>
    </w:p>
    <w:p w14:paraId="1146E8CF" w14:textId="25AEB5BB" w:rsidR="00FF1824" w:rsidRDefault="00FF1824" w:rsidP="00E76D21">
      <w:pPr>
        <w:rPr>
          <w:color w:val="000000"/>
          <w:sz w:val="24"/>
          <w:szCs w:val="24"/>
        </w:rPr>
      </w:pPr>
    </w:p>
    <w:p w14:paraId="7928A146" w14:textId="17C70C99" w:rsidR="001676B3" w:rsidRDefault="00AF5ED0" w:rsidP="00E76D21">
      <w:pPr>
        <w:rPr>
          <w:b/>
          <w:bCs/>
          <w:smallCaps/>
          <w:color w:val="000000"/>
          <w:sz w:val="24"/>
          <w:szCs w:val="24"/>
        </w:rPr>
      </w:pPr>
      <w:r>
        <w:rPr>
          <w:b/>
          <w:bCs/>
          <w:smallCaps/>
          <w:color w:val="000000"/>
          <w:sz w:val="24"/>
          <w:szCs w:val="24"/>
        </w:rPr>
        <w:t>Additional Tennis Wind Screens</w:t>
      </w:r>
      <w:r w:rsidR="003875F6">
        <w:rPr>
          <w:b/>
          <w:bCs/>
          <w:smallCaps/>
          <w:color w:val="000000"/>
          <w:sz w:val="24"/>
          <w:szCs w:val="24"/>
        </w:rPr>
        <w:t xml:space="preserve"> for Tall Sections</w:t>
      </w:r>
    </w:p>
    <w:p w14:paraId="2827B424" w14:textId="36881DFE" w:rsidR="00597282" w:rsidRDefault="00DC7AE3" w:rsidP="00E76D21">
      <w:pPr>
        <w:rPr>
          <w:color w:val="000000"/>
          <w:sz w:val="24"/>
          <w:szCs w:val="24"/>
        </w:rPr>
      </w:pPr>
      <w:r>
        <w:rPr>
          <w:color w:val="000000"/>
          <w:sz w:val="24"/>
          <w:szCs w:val="24"/>
        </w:rPr>
        <w:t>They are being researched.</w:t>
      </w:r>
    </w:p>
    <w:p w14:paraId="572F6E17" w14:textId="519F4783" w:rsidR="00637DF5" w:rsidRDefault="00637DF5" w:rsidP="00E76D21">
      <w:pPr>
        <w:rPr>
          <w:color w:val="000000"/>
          <w:sz w:val="24"/>
          <w:szCs w:val="24"/>
        </w:rPr>
      </w:pPr>
    </w:p>
    <w:p w14:paraId="62F910FB" w14:textId="0654174E" w:rsidR="00637DF5" w:rsidRPr="00C738FB" w:rsidRDefault="00637DF5" w:rsidP="00E76D21">
      <w:pPr>
        <w:rPr>
          <w:b/>
          <w:bCs/>
          <w:smallCaps/>
          <w:color w:val="000000"/>
          <w:sz w:val="24"/>
          <w:szCs w:val="24"/>
        </w:rPr>
      </w:pPr>
      <w:r w:rsidRPr="00637DF5">
        <w:rPr>
          <w:b/>
          <w:bCs/>
          <w:smallCaps/>
          <w:color w:val="000000"/>
          <w:sz w:val="24"/>
          <w:szCs w:val="24"/>
        </w:rPr>
        <w:t>Repaving of Tennis Courts</w:t>
      </w:r>
      <w:r w:rsidR="00C738FB">
        <w:rPr>
          <w:b/>
          <w:bCs/>
          <w:smallCaps/>
          <w:color w:val="000000"/>
          <w:sz w:val="24"/>
          <w:szCs w:val="24"/>
        </w:rPr>
        <w:t xml:space="preserve"> - </w:t>
      </w:r>
      <w:r w:rsidR="00BF6683">
        <w:rPr>
          <w:color w:val="000000"/>
          <w:sz w:val="24"/>
          <w:szCs w:val="24"/>
        </w:rPr>
        <w:t>Scheduled for next year.</w:t>
      </w:r>
    </w:p>
    <w:p w14:paraId="27DA74FE" w14:textId="02C70952" w:rsidR="00BF6683" w:rsidRDefault="00BF6683" w:rsidP="00E76D21">
      <w:pPr>
        <w:rPr>
          <w:color w:val="000000"/>
          <w:sz w:val="24"/>
          <w:szCs w:val="24"/>
        </w:rPr>
      </w:pPr>
    </w:p>
    <w:p w14:paraId="28BD487C" w14:textId="5AE57B09" w:rsidR="00BF6683" w:rsidRDefault="003A571E" w:rsidP="00E76D21">
      <w:pPr>
        <w:rPr>
          <w:b/>
          <w:bCs/>
          <w:smallCaps/>
          <w:color w:val="000000"/>
          <w:sz w:val="24"/>
          <w:szCs w:val="24"/>
        </w:rPr>
      </w:pPr>
      <w:r>
        <w:rPr>
          <w:b/>
          <w:bCs/>
          <w:smallCaps/>
          <w:color w:val="000000"/>
          <w:sz w:val="24"/>
          <w:szCs w:val="24"/>
        </w:rPr>
        <w:t>Fire Marshall Inspection</w:t>
      </w:r>
    </w:p>
    <w:p w14:paraId="44198908" w14:textId="5F5FB214" w:rsidR="00CE35E8" w:rsidRDefault="007E1A30" w:rsidP="00E76D21">
      <w:pPr>
        <w:rPr>
          <w:color w:val="000000"/>
          <w:sz w:val="24"/>
          <w:szCs w:val="24"/>
        </w:rPr>
      </w:pPr>
      <w:r>
        <w:rPr>
          <w:color w:val="000000"/>
          <w:sz w:val="24"/>
          <w:szCs w:val="24"/>
        </w:rPr>
        <w:t>A letter had been received from their office that a street sign be placed on the front of the pool building</w:t>
      </w:r>
      <w:r w:rsidR="00812FE3">
        <w:rPr>
          <w:color w:val="000000"/>
          <w:sz w:val="24"/>
          <w:szCs w:val="24"/>
        </w:rPr>
        <w:t xml:space="preserve">, and that trees needed to be </w:t>
      </w:r>
      <w:r w:rsidR="004D6B25">
        <w:rPr>
          <w:color w:val="000000"/>
          <w:sz w:val="24"/>
          <w:szCs w:val="24"/>
        </w:rPr>
        <w:t>trimmed</w:t>
      </w:r>
      <w:r w:rsidR="00812FE3">
        <w:rPr>
          <w:color w:val="000000"/>
          <w:sz w:val="24"/>
          <w:szCs w:val="24"/>
        </w:rPr>
        <w:t xml:space="preserve"> away</w:t>
      </w:r>
      <w:r w:rsidR="004D6B25">
        <w:rPr>
          <w:color w:val="000000"/>
          <w:sz w:val="24"/>
          <w:szCs w:val="24"/>
        </w:rPr>
        <w:t xml:space="preserve"> from the</w:t>
      </w:r>
      <w:r w:rsidR="000503EB">
        <w:rPr>
          <w:color w:val="000000"/>
          <w:sz w:val="24"/>
          <w:szCs w:val="24"/>
        </w:rPr>
        <w:t xml:space="preserve"> pool </w:t>
      </w:r>
      <w:r w:rsidR="004D6B25">
        <w:rPr>
          <w:color w:val="000000"/>
          <w:sz w:val="24"/>
          <w:szCs w:val="24"/>
        </w:rPr>
        <w:t>building</w:t>
      </w:r>
      <w:r w:rsidR="000503EB">
        <w:rPr>
          <w:color w:val="000000"/>
          <w:sz w:val="24"/>
          <w:szCs w:val="24"/>
        </w:rPr>
        <w:t xml:space="preserve"> and entrance to the pool.</w:t>
      </w:r>
      <w:r w:rsidR="00320E93">
        <w:rPr>
          <w:color w:val="000000"/>
          <w:sz w:val="24"/>
          <w:szCs w:val="24"/>
        </w:rPr>
        <w:t xml:space="preserve"> They are complete.</w:t>
      </w:r>
    </w:p>
    <w:p w14:paraId="753FA1D3" w14:textId="252FFF75" w:rsidR="000F069A" w:rsidRDefault="000F069A" w:rsidP="00E76D21">
      <w:pPr>
        <w:rPr>
          <w:color w:val="000000"/>
          <w:sz w:val="24"/>
          <w:szCs w:val="24"/>
        </w:rPr>
      </w:pPr>
    </w:p>
    <w:p w14:paraId="72391C39" w14:textId="227F9130" w:rsidR="00253147" w:rsidRDefault="00253147" w:rsidP="00E76D21">
      <w:pPr>
        <w:rPr>
          <w:b/>
          <w:bCs/>
          <w:smallCaps/>
          <w:color w:val="000000"/>
          <w:sz w:val="24"/>
          <w:szCs w:val="24"/>
        </w:rPr>
      </w:pPr>
      <w:r w:rsidRPr="00253147">
        <w:rPr>
          <w:b/>
          <w:bCs/>
          <w:smallCaps/>
          <w:color w:val="000000"/>
          <w:sz w:val="24"/>
          <w:szCs w:val="24"/>
        </w:rPr>
        <w:t>Pickle Ball</w:t>
      </w:r>
    </w:p>
    <w:p w14:paraId="47DE4944" w14:textId="59D95B1E" w:rsidR="00924213" w:rsidRPr="00924213" w:rsidRDefault="00924213" w:rsidP="00924213">
      <w:pPr>
        <w:rPr>
          <w:color w:val="000000"/>
          <w:sz w:val="24"/>
          <w:szCs w:val="24"/>
        </w:rPr>
      </w:pPr>
      <w:r w:rsidRPr="00924213">
        <w:rPr>
          <w:color w:val="000000"/>
          <w:sz w:val="24"/>
          <w:szCs w:val="24"/>
        </w:rPr>
        <w:t>The Board is considering a request from the pickle ball players to convert one tennis court to 4 permanent pickle ball courts when we resurface the tennis courts in 2022.  It was agreed that the Board would need a consensus from the entire HOA before any action is taken. The September Dues Mailer will announce and address this proposed action to the entire HOA.</w:t>
      </w:r>
    </w:p>
    <w:p w14:paraId="73763783" w14:textId="193C996C" w:rsidR="00BE5626" w:rsidRDefault="00BE5626" w:rsidP="00E76D21">
      <w:pPr>
        <w:rPr>
          <w:color w:val="000000"/>
          <w:sz w:val="24"/>
          <w:szCs w:val="24"/>
        </w:rPr>
      </w:pPr>
    </w:p>
    <w:p w14:paraId="44D68F63" w14:textId="5691935B" w:rsidR="00BE5626" w:rsidRDefault="00BE5626" w:rsidP="00E76D21">
      <w:pPr>
        <w:rPr>
          <w:b/>
          <w:bCs/>
          <w:smallCaps/>
          <w:color w:val="000000"/>
          <w:sz w:val="24"/>
          <w:szCs w:val="24"/>
        </w:rPr>
      </w:pPr>
      <w:r w:rsidRPr="00BE5626">
        <w:rPr>
          <w:b/>
          <w:bCs/>
          <w:smallCaps/>
          <w:color w:val="000000"/>
          <w:sz w:val="24"/>
          <w:szCs w:val="24"/>
        </w:rPr>
        <w:t>New Business</w:t>
      </w:r>
    </w:p>
    <w:p w14:paraId="6237AC93" w14:textId="36017B72" w:rsidR="000A64BF" w:rsidRPr="003E3838" w:rsidRDefault="003E3838" w:rsidP="00E76D21">
      <w:pPr>
        <w:rPr>
          <w:color w:val="000000"/>
          <w:sz w:val="24"/>
          <w:szCs w:val="24"/>
        </w:rPr>
      </w:pPr>
      <w:r w:rsidRPr="003E3838">
        <w:rPr>
          <w:color w:val="000000"/>
          <w:sz w:val="24"/>
          <w:szCs w:val="24"/>
        </w:rPr>
        <w:t>The solar lights purchased for the entrance that have not been needed will be given to HOA members at Chantal Court and La Reserve Circle to use in their common areas for landscaping. </w:t>
      </w:r>
    </w:p>
    <w:p w14:paraId="71E993D6" w14:textId="77777777" w:rsidR="003E3838" w:rsidRDefault="003E3838" w:rsidP="00E76D21">
      <w:pPr>
        <w:rPr>
          <w:color w:val="000000"/>
          <w:sz w:val="24"/>
          <w:szCs w:val="24"/>
        </w:rPr>
      </w:pPr>
    </w:p>
    <w:p w14:paraId="4849D239" w14:textId="3184296C" w:rsidR="0048132B" w:rsidRDefault="0048132B" w:rsidP="0048132B">
      <w:pPr>
        <w:rPr>
          <w:sz w:val="24"/>
          <w:szCs w:val="24"/>
        </w:rPr>
      </w:pPr>
      <w:r>
        <w:rPr>
          <w:b/>
          <w:smallCaps/>
          <w:sz w:val="24"/>
          <w:szCs w:val="24"/>
        </w:rPr>
        <w:t>Ad</w:t>
      </w:r>
      <w:r w:rsidRPr="00E57446">
        <w:rPr>
          <w:b/>
          <w:smallCaps/>
          <w:sz w:val="24"/>
          <w:szCs w:val="24"/>
        </w:rPr>
        <w:t>journment</w:t>
      </w:r>
      <w:r w:rsidRPr="00E57446">
        <w:rPr>
          <w:sz w:val="24"/>
          <w:szCs w:val="24"/>
        </w:rPr>
        <w:t xml:space="preserve">: </w:t>
      </w:r>
      <w:r w:rsidR="000264C6">
        <w:rPr>
          <w:sz w:val="24"/>
          <w:szCs w:val="24"/>
        </w:rPr>
        <w:t>7:46</w:t>
      </w:r>
      <w:r w:rsidRPr="00E57446">
        <w:rPr>
          <w:sz w:val="24"/>
          <w:szCs w:val="24"/>
        </w:rPr>
        <w:t xml:space="preserve"> PM </w:t>
      </w:r>
    </w:p>
    <w:p w14:paraId="3635F51E" w14:textId="4F09546B" w:rsidR="005E2319" w:rsidRDefault="005E2319" w:rsidP="0048132B">
      <w:pPr>
        <w:rPr>
          <w:sz w:val="24"/>
          <w:szCs w:val="24"/>
        </w:rPr>
      </w:pPr>
    </w:p>
    <w:p w14:paraId="33F86284" w14:textId="5FF7E4E0" w:rsidR="005E2319" w:rsidRDefault="005E2319" w:rsidP="0048132B">
      <w:pPr>
        <w:rPr>
          <w:sz w:val="24"/>
          <w:szCs w:val="24"/>
        </w:rPr>
      </w:pPr>
      <w:r w:rsidRPr="00253147">
        <w:rPr>
          <w:b/>
          <w:bCs/>
          <w:sz w:val="24"/>
          <w:szCs w:val="24"/>
        </w:rPr>
        <w:t>Next Meeting</w:t>
      </w:r>
      <w:r>
        <w:rPr>
          <w:sz w:val="24"/>
          <w:szCs w:val="24"/>
        </w:rPr>
        <w:t>: 9/13</w:t>
      </w:r>
      <w:r w:rsidR="00253147">
        <w:rPr>
          <w:sz w:val="24"/>
          <w:szCs w:val="24"/>
        </w:rPr>
        <w:t xml:space="preserve"> in the Aegis Office</w:t>
      </w:r>
    </w:p>
    <w:p w14:paraId="45756626" w14:textId="77777777" w:rsidR="00EC6769" w:rsidRPr="00E57446" w:rsidRDefault="00EC6769" w:rsidP="0048132B">
      <w:pPr>
        <w:rPr>
          <w:sz w:val="24"/>
          <w:szCs w:val="24"/>
        </w:rPr>
      </w:pPr>
    </w:p>
    <w:p w14:paraId="1A074E12" w14:textId="53DED320" w:rsidR="00C738D4" w:rsidRPr="00170821" w:rsidRDefault="0048132B">
      <w:pPr>
        <w:rPr>
          <w:smallCaps/>
          <w:sz w:val="24"/>
          <w:szCs w:val="24"/>
        </w:rPr>
      </w:pPr>
      <w:r w:rsidRPr="00E57446">
        <w:rPr>
          <w:sz w:val="24"/>
          <w:szCs w:val="24"/>
        </w:rPr>
        <w:t xml:space="preserve">Submitted: </w:t>
      </w:r>
      <w:r>
        <w:rPr>
          <w:sz w:val="24"/>
          <w:szCs w:val="24"/>
        </w:rPr>
        <w:t>John Ewing</w:t>
      </w:r>
      <w:r w:rsidRPr="00E57446">
        <w:rPr>
          <w:sz w:val="24"/>
          <w:szCs w:val="24"/>
        </w:rPr>
        <w:t xml:space="preserve"> / Property Manager / </w:t>
      </w:r>
      <w:r w:rsidRPr="00E57446">
        <w:rPr>
          <w:smallCaps/>
          <w:sz w:val="24"/>
          <w:szCs w:val="24"/>
        </w:rPr>
        <w:t xml:space="preserve">Aegis Mgt, Inc. </w:t>
      </w:r>
    </w:p>
    <w:sectPr w:rsidR="00C738D4" w:rsidRPr="00170821" w:rsidSect="003A7372">
      <w:pgSz w:w="12240" w:h="15840" w:code="1"/>
      <w:pgMar w:top="720" w:right="1152" w:bottom="720" w:left="1152" w:header="720" w:footer="720" w:gutter="0"/>
      <w:paperSrc w:first="257" w:other="25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A16"/>
    <w:multiLevelType w:val="hybridMultilevel"/>
    <w:tmpl w:val="E22C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DBE"/>
    <w:multiLevelType w:val="hybridMultilevel"/>
    <w:tmpl w:val="EC9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E06A3"/>
    <w:multiLevelType w:val="hybridMultilevel"/>
    <w:tmpl w:val="91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3F74"/>
    <w:multiLevelType w:val="hybridMultilevel"/>
    <w:tmpl w:val="233E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7208"/>
    <w:multiLevelType w:val="hybridMultilevel"/>
    <w:tmpl w:val="B73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B7EF8"/>
    <w:multiLevelType w:val="hybridMultilevel"/>
    <w:tmpl w:val="719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65E3D"/>
    <w:multiLevelType w:val="hybridMultilevel"/>
    <w:tmpl w:val="2EF83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C3A6E"/>
    <w:multiLevelType w:val="hybridMultilevel"/>
    <w:tmpl w:val="8FC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17D51"/>
    <w:multiLevelType w:val="hybridMultilevel"/>
    <w:tmpl w:val="6B2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2"/>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B"/>
    <w:rsid w:val="00000599"/>
    <w:rsid w:val="0000118E"/>
    <w:rsid w:val="0000158A"/>
    <w:rsid w:val="00001FBB"/>
    <w:rsid w:val="00002035"/>
    <w:rsid w:val="00002692"/>
    <w:rsid w:val="0000324B"/>
    <w:rsid w:val="00004391"/>
    <w:rsid w:val="00005DE8"/>
    <w:rsid w:val="00006EB1"/>
    <w:rsid w:val="00007D53"/>
    <w:rsid w:val="00011282"/>
    <w:rsid w:val="0001135C"/>
    <w:rsid w:val="00013EC0"/>
    <w:rsid w:val="00016D76"/>
    <w:rsid w:val="00017244"/>
    <w:rsid w:val="00017423"/>
    <w:rsid w:val="00020774"/>
    <w:rsid w:val="0002096C"/>
    <w:rsid w:val="00021C75"/>
    <w:rsid w:val="00023D02"/>
    <w:rsid w:val="00023DD6"/>
    <w:rsid w:val="00024E98"/>
    <w:rsid w:val="00025338"/>
    <w:rsid w:val="00025D0F"/>
    <w:rsid w:val="000264C6"/>
    <w:rsid w:val="00026845"/>
    <w:rsid w:val="000325DB"/>
    <w:rsid w:val="000332DA"/>
    <w:rsid w:val="00033996"/>
    <w:rsid w:val="00033F24"/>
    <w:rsid w:val="000354F5"/>
    <w:rsid w:val="000359F2"/>
    <w:rsid w:val="00035DE8"/>
    <w:rsid w:val="00036CDB"/>
    <w:rsid w:val="00036E9F"/>
    <w:rsid w:val="00040575"/>
    <w:rsid w:val="000407AF"/>
    <w:rsid w:val="0004125E"/>
    <w:rsid w:val="000414D9"/>
    <w:rsid w:val="000415B4"/>
    <w:rsid w:val="00045398"/>
    <w:rsid w:val="000453D9"/>
    <w:rsid w:val="00045560"/>
    <w:rsid w:val="00045FDD"/>
    <w:rsid w:val="000503EB"/>
    <w:rsid w:val="0005145D"/>
    <w:rsid w:val="00052759"/>
    <w:rsid w:val="000527F0"/>
    <w:rsid w:val="00053AC9"/>
    <w:rsid w:val="00053AFA"/>
    <w:rsid w:val="0006031F"/>
    <w:rsid w:val="0006174B"/>
    <w:rsid w:val="000622EE"/>
    <w:rsid w:val="00062BA5"/>
    <w:rsid w:val="00063977"/>
    <w:rsid w:val="000639AB"/>
    <w:rsid w:val="00064A63"/>
    <w:rsid w:val="00064D8E"/>
    <w:rsid w:val="00065034"/>
    <w:rsid w:val="00066BFD"/>
    <w:rsid w:val="00066F83"/>
    <w:rsid w:val="00067CDE"/>
    <w:rsid w:val="00071CB2"/>
    <w:rsid w:val="00073AC8"/>
    <w:rsid w:val="00073EF5"/>
    <w:rsid w:val="00074732"/>
    <w:rsid w:val="00074BA2"/>
    <w:rsid w:val="00074EFE"/>
    <w:rsid w:val="0007602F"/>
    <w:rsid w:val="000760F3"/>
    <w:rsid w:val="00076BAB"/>
    <w:rsid w:val="00077488"/>
    <w:rsid w:val="00077E17"/>
    <w:rsid w:val="00082199"/>
    <w:rsid w:val="00082AAB"/>
    <w:rsid w:val="00084F1C"/>
    <w:rsid w:val="000851AC"/>
    <w:rsid w:val="00087DD1"/>
    <w:rsid w:val="00090653"/>
    <w:rsid w:val="00091195"/>
    <w:rsid w:val="00093403"/>
    <w:rsid w:val="00093744"/>
    <w:rsid w:val="0009453A"/>
    <w:rsid w:val="000949BA"/>
    <w:rsid w:val="00094AA8"/>
    <w:rsid w:val="00096097"/>
    <w:rsid w:val="0009612A"/>
    <w:rsid w:val="000965E0"/>
    <w:rsid w:val="00096A36"/>
    <w:rsid w:val="000971BF"/>
    <w:rsid w:val="000A0994"/>
    <w:rsid w:val="000A09FB"/>
    <w:rsid w:val="000A1065"/>
    <w:rsid w:val="000A144E"/>
    <w:rsid w:val="000A419D"/>
    <w:rsid w:val="000A50BB"/>
    <w:rsid w:val="000A50D6"/>
    <w:rsid w:val="000A64BF"/>
    <w:rsid w:val="000A798C"/>
    <w:rsid w:val="000B0737"/>
    <w:rsid w:val="000B0F48"/>
    <w:rsid w:val="000B3766"/>
    <w:rsid w:val="000B4073"/>
    <w:rsid w:val="000B4F4D"/>
    <w:rsid w:val="000B535D"/>
    <w:rsid w:val="000B53EC"/>
    <w:rsid w:val="000C0121"/>
    <w:rsid w:val="000C0CED"/>
    <w:rsid w:val="000C2A54"/>
    <w:rsid w:val="000C3848"/>
    <w:rsid w:val="000C3BD4"/>
    <w:rsid w:val="000C4057"/>
    <w:rsid w:val="000C4613"/>
    <w:rsid w:val="000C4744"/>
    <w:rsid w:val="000C4F05"/>
    <w:rsid w:val="000C591B"/>
    <w:rsid w:val="000C71E0"/>
    <w:rsid w:val="000C762E"/>
    <w:rsid w:val="000D0B3B"/>
    <w:rsid w:val="000D116C"/>
    <w:rsid w:val="000D1449"/>
    <w:rsid w:val="000D213A"/>
    <w:rsid w:val="000D21AC"/>
    <w:rsid w:val="000D43F6"/>
    <w:rsid w:val="000D516C"/>
    <w:rsid w:val="000D542F"/>
    <w:rsid w:val="000D6BCE"/>
    <w:rsid w:val="000E0D9F"/>
    <w:rsid w:val="000E1C53"/>
    <w:rsid w:val="000E41D9"/>
    <w:rsid w:val="000F069A"/>
    <w:rsid w:val="000F0896"/>
    <w:rsid w:val="000F182D"/>
    <w:rsid w:val="000F2BDF"/>
    <w:rsid w:val="000F2E43"/>
    <w:rsid w:val="000F3026"/>
    <w:rsid w:val="000F50B2"/>
    <w:rsid w:val="000F6374"/>
    <w:rsid w:val="000F713C"/>
    <w:rsid w:val="001000F9"/>
    <w:rsid w:val="00100455"/>
    <w:rsid w:val="00100E68"/>
    <w:rsid w:val="001012E1"/>
    <w:rsid w:val="00101A56"/>
    <w:rsid w:val="00102177"/>
    <w:rsid w:val="00102E51"/>
    <w:rsid w:val="00103D5D"/>
    <w:rsid w:val="00105D7E"/>
    <w:rsid w:val="00110CC7"/>
    <w:rsid w:val="00111B8E"/>
    <w:rsid w:val="00111FF5"/>
    <w:rsid w:val="001137A3"/>
    <w:rsid w:val="001138B4"/>
    <w:rsid w:val="00113DEE"/>
    <w:rsid w:val="00114286"/>
    <w:rsid w:val="00115B95"/>
    <w:rsid w:val="001178BB"/>
    <w:rsid w:val="00120B44"/>
    <w:rsid w:val="00120F6D"/>
    <w:rsid w:val="00121927"/>
    <w:rsid w:val="001229CF"/>
    <w:rsid w:val="00122C63"/>
    <w:rsid w:val="00123E4D"/>
    <w:rsid w:val="00125882"/>
    <w:rsid w:val="00125E5A"/>
    <w:rsid w:val="001273E0"/>
    <w:rsid w:val="00127DAE"/>
    <w:rsid w:val="001346BC"/>
    <w:rsid w:val="0013621C"/>
    <w:rsid w:val="00137BD9"/>
    <w:rsid w:val="0014148F"/>
    <w:rsid w:val="001421B6"/>
    <w:rsid w:val="00142950"/>
    <w:rsid w:val="00142DFD"/>
    <w:rsid w:val="00144E1D"/>
    <w:rsid w:val="00145A6C"/>
    <w:rsid w:val="00146552"/>
    <w:rsid w:val="001516BB"/>
    <w:rsid w:val="00151AFB"/>
    <w:rsid w:val="00152F21"/>
    <w:rsid w:val="001532AD"/>
    <w:rsid w:val="001537C1"/>
    <w:rsid w:val="00155843"/>
    <w:rsid w:val="00155C53"/>
    <w:rsid w:val="001576CE"/>
    <w:rsid w:val="001606D1"/>
    <w:rsid w:val="00160925"/>
    <w:rsid w:val="00163993"/>
    <w:rsid w:val="00164ED8"/>
    <w:rsid w:val="00164F74"/>
    <w:rsid w:val="00166575"/>
    <w:rsid w:val="001676B3"/>
    <w:rsid w:val="001679FE"/>
    <w:rsid w:val="00167C92"/>
    <w:rsid w:val="00170821"/>
    <w:rsid w:val="001719C8"/>
    <w:rsid w:val="00172E90"/>
    <w:rsid w:val="00173309"/>
    <w:rsid w:val="00174813"/>
    <w:rsid w:val="00175819"/>
    <w:rsid w:val="001769EE"/>
    <w:rsid w:val="00176ADF"/>
    <w:rsid w:val="00177854"/>
    <w:rsid w:val="001800E2"/>
    <w:rsid w:val="00180897"/>
    <w:rsid w:val="00180B80"/>
    <w:rsid w:val="001819A0"/>
    <w:rsid w:val="001841F7"/>
    <w:rsid w:val="0018599E"/>
    <w:rsid w:val="0018699F"/>
    <w:rsid w:val="001917FA"/>
    <w:rsid w:val="00192184"/>
    <w:rsid w:val="001928AF"/>
    <w:rsid w:val="00195959"/>
    <w:rsid w:val="001A03D7"/>
    <w:rsid w:val="001A1CA0"/>
    <w:rsid w:val="001A41D4"/>
    <w:rsid w:val="001A4A85"/>
    <w:rsid w:val="001A569B"/>
    <w:rsid w:val="001B1626"/>
    <w:rsid w:val="001B3D55"/>
    <w:rsid w:val="001B3D89"/>
    <w:rsid w:val="001B5856"/>
    <w:rsid w:val="001B5AD5"/>
    <w:rsid w:val="001B62EE"/>
    <w:rsid w:val="001B6A2F"/>
    <w:rsid w:val="001B6D57"/>
    <w:rsid w:val="001B7E24"/>
    <w:rsid w:val="001C074A"/>
    <w:rsid w:val="001C2BFB"/>
    <w:rsid w:val="001C32B9"/>
    <w:rsid w:val="001C6DB3"/>
    <w:rsid w:val="001C7DA0"/>
    <w:rsid w:val="001D1127"/>
    <w:rsid w:val="001D1FD5"/>
    <w:rsid w:val="001D3788"/>
    <w:rsid w:val="001D533B"/>
    <w:rsid w:val="001D5C73"/>
    <w:rsid w:val="001D5FDE"/>
    <w:rsid w:val="001E09CD"/>
    <w:rsid w:val="001E1A38"/>
    <w:rsid w:val="001E21A6"/>
    <w:rsid w:val="001E2348"/>
    <w:rsid w:val="001E26B2"/>
    <w:rsid w:val="001E40FF"/>
    <w:rsid w:val="001F049C"/>
    <w:rsid w:val="001F16E1"/>
    <w:rsid w:val="001F249C"/>
    <w:rsid w:val="001F34E9"/>
    <w:rsid w:val="001F3714"/>
    <w:rsid w:val="001F5016"/>
    <w:rsid w:val="001F6498"/>
    <w:rsid w:val="001F712E"/>
    <w:rsid w:val="00200E59"/>
    <w:rsid w:val="002015E1"/>
    <w:rsid w:val="0020250F"/>
    <w:rsid w:val="002027EA"/>
    <w:rsid w:val="002039F3"/>
    <w:rsid w:val="002055DC"/>
    <w:rsid w:val="0020652A"/>
    <w:rsid w:val="00206F7A"/>
    <w:rsid w:val="00212892"/>
    <w:rsid w:val="00213C7D"/>
    <w:rsid w:val="002140EC"/>
    <w:rsid w:val="00216BC6"/>
    <w:rsid w:val="00216E66"/>
    <w:rsid w:val="002208E6"/>
    <w:rsid w:val="00220F0D"/>
    <w:rsid w:val="002211E4"/>
    <w:rsid w:val="002213F0"/>
    <w:rsid w:val="0022301A"/>
    <w:rsid w:val="0022546F"/>
    <w:rsid w:val="00225EF3"/>
    <w:rsid w:val="00227D51"/>
    <w:rsid w:val="00227EB6"/>
    <w:rsid w:val="00227F4D"/>
    <w:rsid w:val="00230BA8"/>
    <w:rsid w:val="002322FD"/>
    <w:rsid w:val="002352A8"/>
    <w:rsid w:val="00237620"/>
    <w:rsid w:val="0023798F"/>
    <w:rsid w:val="00237D5E"/>
    <w:rsid w:val="0024338C"/>
    <w:rsid w:val="00243820"/>
    <w:rsid w:val="00243C03"/>
    <w:rsid w:val="00244273"/>
    <w:rsid w:val="00244F07"/>
    <w:rsid w:val="0024585B"/>
    <w:rsid w:val="00245F46"/>
    <w:rsid w:val="002478CC"/>
    <w:rsid w:val="00247DE2"/>
    <w:rsid w:val="002502DC"/>
    <w:rsid w:val="00250827"/>
    <w:rsid w:val="002511CC"/>
    <w:rsid w:val="002522BB"/>
    <w:rsid w:val="00253107"/>
    <w:rsid w:val="00253147"/>
    <w:rsid w:val="002560BF"/>
    <w:rsid w:val="0025649A"/>
    <w:rsid w:val="00256551"/>
    <w:rsid w:val="0026063A"/>
    <w:rsid w:val="00262107"/>
    <w:rsid w:val="00262E96"/>
    <w:rsid w:val="002658D7"/>
    <w:rsid w:val="00265B8F"/>
    <w:rsid w:val="00271560"/>
    <w:rsid w:val="00273C3C"/>
    <w:rsid w:val="00273FBF"/>
    <w:rsid w:val="002741F8"/>
    <w:rsid w:val="00283546"/>
    <w:rsid w:val="00283BA2"/>
    <w:rsid w:val="00284A30"/>
    <w:rsid w:val="00284D17"/>
    <w:rsid w:val="0028555D"/>
    <w:rsid w:val="00285E84"/>
    <w:rsid w:val="00287152"/>
    <w:rsid w:val="0029050E"/>
    <w:rsid w:val="00290991"/>
    <w:rsid w:val="00292791"/>
    <w:rsid w:val="00292888"/>
    <w:rsid w:val="00292B2B"/>
    <w:rsid w:val="00292E7D"/>
    <w:rsid w:val="00293734"/>
    <w:rsid w:val="0029380A"/>
    <w:rsid w:val="002941C7"/>
    <w:rsid w:val="0029452A"/>
    <w:rsid w:val="002949AD"/>
    <w:rsid w:val="00297F9F"/>
    <w:rsid w:val="002A0415"/>
    <w:rsid w:val="002A0CCB"/>
    <w:rsid w:val="002A0D04"/>
    <w:rsid w:val="002A46BB"/>
    <w:rsid w:val="002A5115"/>
    <w:rsid w:val="002A59B5"/>
    <w:rsid w:val="002A6CEE"/>
    <w:rsid w:val="002A6F12"/>
    <w:rsid w:val="002A7F7D"/>
    <w:rsid w:val="002B00BE"/>
    <w:rsid w:val="002B01CC"/>
    <w:rsid w:val="002B2536"/>
    <w:rsid w:val="002B3958"/>
    <w:rsid w:val="002B3AB7"/>
    <w:rsid w:val="002B548F"/>
    <w:rsid w:val="002B6C6A"/>
    <w:rsid w:val="002B718A"/>
    <w:rsid w:val="002C0551"/>
    <w:rsid w:val="002C097A"/>
    <w:rsid w:val="002C0D1C"/>
    <w:rsid w:val="002C1842"/>
    <w:rsid w:val="002C3CBF"/>
    <w:rsid w:val="002C460D"/>
    <w:rsid w:val="002C515B"/>
    <w:rsid w:val="002C5406"/>
    <w:rsid w:val="002C598F"/>
    <w:rsid w:val="002C5FDE"/>
    <w:rsid w:val="002C6684"/>
    <w:rsid w:val="002C7AE5"/>
    <w:rsid w:val="002D0D2D"/>
    <w:rsid w:val="002D2093"/>
    <w:rsid w:val="002D218E"/>
    <w:rsid w:val="002D24A0"/>
    <w:rsid w:val="002D26F2"/>
    <w:rsid w:val="002D3A48"/>
    <w:rsid w:val="002D3BEE"/>
    <w:rsid w:val="002D53E8"/>
    <w:rsid w:val="002D53FE"/>
    <w:rsid w:val="002D6546"/>
    <w:rsid w:val="002D6920"/>
    <w:rsid w:val="002E1632"/>
    <w:rsid w:val="002E3F03"/>
    <w:rsid w:val="002E4209"/>
    <w:rsid w:val="002E77F5"/>
    <w:rsid w:val="002E7EF4"/>
    <w:rsid w:val="002E7F1C"/>
    <w:rsid w:val="002F331F"/>
    <w:rsid w:val="002F4064"/>
    <w:rsid w:val="002F54BF"/>
    <w:rsid w:val="002F5CDE"/>
    <w:rsid w:val="002F6D0F"/>
    <w:rsid w:val="002F700F"/>
    <w:rsid w:val="002F712C"/>
    <w:rsid w:val="0030061D"/>
    <w:rsid w:val="00300AB2"/>
    <w:rsid w:val="0030316E"/>
    <w:rsid w:val="00305A11"/>
    <w:rsid w:val="00305B4C"/>
    <w:rsid w:val="00310230"/>
    <w:rsid w:val="00310BF1"/>
    <w:rsid w:val="00310C1B"/>
    <w:rsid w:val="00311238"/>
    <w:rsid w:val="00312C2F"/>
    <w:rsid w:val="00313325"/>
    <w:rsid w:val="00313C9D"/>
    <w:rsid w:val="00313F26"/>
    <w:rsid w:val="00314456"/>
    <w:rsid w:val="00314C40"/>
    <w:rsid w:val="0031536F"/>
    <w:rsid w:val="00315957"/>
    <w:rsid w:val="00315C77"/>
    <w:rsid w:val="00316FB1"/>
    <w:rsid w:val="00320E93"/>
    <w:rsid w:val="0032100B"/>
    <w:rsid w:val="00321582"/>
    <w:rsid w:val="00322B3E"/>
    <w:rsid w:val="00322D80"/>
    <w:rsid w:val="00324192"/>
    <w:rsid w:val="0032595C"/>
    <w:rsid w:val="003271C5"/>
    <w:rsid w:val="00327D48"/>
    <w:rsid w:val="00327EC5"/>
    <w:rsid w:val="003310AE"/>
    <w:rsid w:val="003311F8"/>
    <w:rsid w:val="003314FB"/>
    <w:rsid w:val="00331B9D"/>
    <w:rsid w:val="00333203"/>
    <w:rsid w:val="003339B0"/>
    <w:rsid w:val="00333F53"/>
    <w:rsid w:val="003343EB"/>
    <w:rsid w:val="003348FB"/>
    <w:rsid w:val="00334D23"/>
    <w:rsid w:val="00337FC7"/>
    <w:rsid w:val="00341512"/>
    <w:rsid w:val="0034208B"/>
    <w:rsid w:val="0034243C"/>
    <w:rsid w:val="00342517"/>
    <w:rsid w:val="00342B63"/>
    <w:rsid w:val="00344FE0"/>
    <w:rsid w:val="0034647B"/>
    <w:rsid w:val="00346A27"/>
    <w:rsid w:val="00346D82"/>
    <w:rsid w:val="00347BAF"/>
    <w:rsid w:val="003516BC"/>
    <w:rsid w:val="00352284"/>
    <w:rsid w:val="00352618"/>
    <w:rsid w:val="00352959"/>
    <w:rsid w:val="00352AF3"/>
    <w:rsid w:val="00353BBC"/>
    <w:rsid w:val="00353F4D"/>
    <w:rsid w:val="0035472C"/>
    <w:rsid w:val="00355EF6"/>
    <w:rsid w:val="00356149"/>
    <w:rsid w:val="0035660F"/>
    <w:rsid w:val="003615C9"/>
    <w:rsid w:val="00361FE1"/>
    <w:rsid w:val="003625BE"/>
    <w:rsid w:val="003634D7"/>
    <w:rsid w:val="00363E91"/>
    <w:rsid w:val="0037080D"/>
    <w:rsid w:val="0037083D"/>
    <w:rsid w:val="00372EFA"/>
    <w:rsid w:val="003744F7"/>
    <w:rsid w:val="003753CF"/>
    <w:rsid w:val="003764A3"/>
    <w:rsid w:val="003811FF"/>
    <w:rsid w:val="00383FFA"/>
    <w:rsid w:val="0038419F"/>
    <w:rsid w:val="003846A7"/>
    <w:rsid w:val="00385269"/>
    <w:rsid w:val="00385F1F"/>
    <w:rsid w:val="00386202"/>
    <w:rsid w:val="0038727F"/>
    <w:rsid w:val="003875F6"/>
    <w:rsid w:val="00390179"/>
    <w:rsid w:val="00390C8C"/>
    <w:rsid w:val="00390D6E"/>
    <w:rsid w:val="00392A59"/>
    <w:rsid w:val="00392CEA"/>
    <w:rsid w:val="00392DD7"/>
    <w:rsid w:val="00393C8B"/>
    <w:rsid w:val="003946B0"/>
    <w:rsid w:val="003955CC"/>
    <w:rsid w:val="00395669"/>
    <w:rsid w:val="00397603"/>
    <w:rsid w:val="00397AA7"/>
    <w:rsid w:val="003A08D4"/>
    <w:rsid w:val="003A0E9F"/>
    <w:rsid w:val="003A1538"/>
    <w:rsid w:val="003A2554"/>
    <w:rsid w:val="003A2CE4"/>
    <w:rsid w:val="003A3487"/>
    <w:rsid w:val="003A571E"/>
    <w:rsid w:val="003A7372"/>
    <w:rsid w:val="003B19F7"/>
    <w:rsid w:val="003B23AD"/>
    <w:rsid w:val="003B2491"/>
    <w:rsid w:val="003B2A59"/>
    <w:rsid w:val="003B5611"/>
    <w:rsid w:val="003B674C"/>
    <w:rsid w:val="003B6A31"/>
    <w:rsid w:val="003B7A70"/>
    <w:rsid w:val="003C0376"/>
    <w:rsid w:val="003C1E8A"/>
    <w:rsid w:val="003C261B"/>
    <w:rsid w:val="003C30BE"/>
    <w:rsid w:val="003C550F"/>
    <w:rsid w:val="003C6360"/>
    <w:rsid w:val="003C6C61"/>
    <w:rsid w:val="003C6E99"/>
    <w:rsid w:val="003D0193"/>
    <w:rsid w:val="003D0E18"/>
    <w:rsid w:val="003D13ED"/>
    <w:rsid w:val="003D2AD4"/>
    <w:rsid w:val="003D4D3E"/>
    <w:rsid w:val="003D6ADE"/>
    <w:rsid w:val="003E0373"/>
    <w:rsid w:val="003E0D04"/>
    <w:rsid w:val="003E13A1"/>
    <w:rsid w:val="003E1989"/>
    <w:rsid w:val="003E3838"/>
    <w:rsid w:val="003E408F"/>
    <w:rsid w:val="003E4F50"/>
    <w:rsid w:val="003E64AD"/>
    <w:rsid w:val="003E75C8"/>
    <w:rsid w:val="003E75FA"/>
    <w:rsid w:val="003F1DF2"/>
    <w:rsid w:val="003F2435"/>
    <w:rsid w:val="003F2906"/>
    <w:rsid w:val="003F2B7E"/>
    <w:rsid w:val="003F39FA"/>
    <w:rsid w:val="003F76D6"/>
    <w:rsid w:val="004033FA"/>
    <w:rsid w:val="00404242"/>
    <w:rsid w:val="004044A2"/>
    <w:rsid w:val="00404DD1"/>
    <w:rsid w:val="00404F7E"/>
    <w:rsid w:val="004058A7"/>
    <w:rsid w:val="00405E13"/>
    <w:rsid w:val="004061E8"/>
    <w:rsid w:val="00406FC6"/>
    <w:rsid w:val="004071CF"/>
    <w:rsid w:val="0040729C"/>
    <w:rsid w:val="00410141"/>
    <w:rsid w:val="00411567"/>
    <w:rsid w:val="0041433E"/>
    <w:rsid w:val="00415141"/>
    <w:rsid w:val="0041532E"/>
    <w:rsid w:val="00415724"/>
    <w:rsid w:val="00416C35"/>
    <w:rsid w:val="00416EE6"/>
    <w:rsid w:val="00417497"/>
    <w:rsid w:val="004209EB"/>
    <w:rsid w:val="00421E31"/>
    <w:rsid w:val="00421EC7"/>
    <w:rsid w:val="00422F5E"/>
    <w:rsid w:val="0042370C"/>
    <w:rsid w:val="00424331"/>
    <w:rsid w:val="00424DED"/>
    <w:rsid w:val="004319E4"/>
    <w:rsid w:val="004341E3"/>
    <w:rsid w:val="0044052A"/>
    <w:rsid w:val="00440811"/>
    <w:rsid w:val="00441835"/>
    <w:rsid w:val="00443317"/>
    <w:rsid w:val="00443A6C"/>
    <w:rsid w:val="00444846"/>
    <w:rsid w:val="00446375"/>
    <w:rsid w:val="004515F9"/>
    <w:rsid w:val="00452DCC"/>
    <w:rsid w:val="004530DF"/>
    <w:rsid w:val="0045316B"/>
    <w:rsid w:val="004539C7"/>
    <w:rsid w:val="00453C75"/>
    <w:rsid w:val="00454862"/>
    <w:rsid w:val="004552DB"/>
    <w:rsid w:val="004562E9"/>
    <w:rsid w:val="0046010B"/>
    <w:rsid w:val="00461002"/>
    <w:rsid w:val="00461545"/>
    <w:rsid w:val="00461FB7"/>
    <w:rsid w:val="004628D6"/>
    <w:rsid w:val="00471B32"/>
    <w:rsid w:val="00472BCD"/>
    <w:rsid w:val="00476554"/>
    <w:rsid w:val="0047696B"/>
    <w:rsid w:val="00477C15"/>
    <w:rsid w:val="0048132B"/>
    <w:rsid w:val="0048213A"/>
    <w:rsid w:val="00482A67"/>
    <w:rsid w:val="00483889"/>
    <w:rsid w:val="0048417C"/>
    <w:rsid w:val="004856CB"/>
    <w:rsid w:val="00485BC2"/>
    <w:rsid w:val="00487852"/>
    <w:rsid w:val="00490943"/>
    <w:rsid w:val="004923C5"/>
    <w:rsid w:val="0049261D"/>
    <w:rsid w:val="00493479"/>
    <w:rsid w:val="004948F1"/>
    <w:rsid w:val="00494CE2"/>
    <w:rsid w:val="0049746A"/>
    <w:rsid w:val="00497AD3"/>
    <w:rsid w:val="00497BC9"/>
    <w:rsid w:val="004A1B80"/>
    <w:rsid w:val="004A1EFF"/>
    <w:rsid w:val="004A4256"/>
    <w:rsid w:val="004A669F"/>
    <w:rsid w:val="004B1184"/>
    <w:rsid w:val="004B11CD"/>
    <w:rsid w:val="004B1616"/>
    <w:rsid w:val="004B16A9"/>
    <w:rsid w:val="004B20F7"/>
    <w:rsid w:val="004B2D0F"/>
    <w:rsid w:val="004B3ABC"/>
    <w:rsid w:val="004B5D23"/>
    <w:rsid w:val="004B68BC"/>
    <w:rsid w:val="004B6A3C"/>
    <w:rsid w:val="004B6FE8"/>
    <w:rsid w:val="004C1099"/>
    <w:rsid w:val="004C162A"/>
    <w:rsid w:val="004C1D5D"/>
    <w:rsid w:val="004C3CC9"/>
    <w:rsid w:val="004C45F8"/>
    <w:rsid w:val="004C6ADB"/>
    <w:rsid w:val="004C70E9"/>
    <w:rsid w:val="004C7524"/>
    <w:rsid w:val="004C78F1"/>
    <w:rsid w:val="004D1005"/>
    <w:rsid w:val="004D185B"/>
    <w:rsid w:val="004D1A60"/>
    <w:rsid w:val="004D3FE5"/>
    <w:rsid w:val="004D52E7"/>
    <w:rsid w:val="004D5400"/>
    <w:rsid w:val="004D5ACF"/>
    <w:rsid w:val="004D6B25"/>
    <w:rsid w:val="004D76FD"/>
    <w:rsid w:val="004D7C6E"/>
    <w:rsid w:val="004E1B97"/>
    <w:rsid w:val="004E252C"/>
    <w:rsid w:val="004E2A95"/>
    <w:rsid w:val="004E5C0A"/>
    <w:rsid w:val="004E5D96"/>
    <w:rsid w:val="004E6555"/>
    <w:rsid w:val="004E6D1E"/>
    <w:rsid w:val="004E7150"/>
    <w:rsid w:val="004F06BC"/>
    <w:rsid w:val="004F1149"/>
    <w:rsid w:val="004F2321"/>
    <w:rsid w:val="004F33E3"/>
    <w:rsid w:val="004F42B7"/>
    <w:rsid w:val="004F48C7"/>
    <w:rsid w:val="004F4A3C"/>
    <w:rsid w:val="004F67CD"/>
    <w:rsid w:val="004F7942"/>
    <w:rsid w:val="00500EB9"/>
    <w:rsid w:val="005014CA"/>
    <w:rsid w:val="00501766"/>
    <w:rsid w:val="00502111"/>
    <w:rsid w:val="00502D48"/>
    <w:rsid w:val="0050432D"/>
    <w:rsid w:val="005044AD"/>
    <w:rsid w:val="005048B1"/>
    <w:rsid w:val="00505BA0"/>
    <w:rsid w:val="0050621B"/>
    <w:rsid w:val="00506552"/>
    <w:rsid w:val="005066CE"/>
    <w:rsid w:val="0050672E"/>
    <w:rsid w:val="00507CB2"/>
    <w:rsid w:val="0051076A"/>
    <w:rsid w:val="00511B99"/>
    <w:rsid w:val="00512598"/>
    <w:rsid w:val="005132A7"/>
    <w:rsid w:val="00514160"/>
    <w:rsid w:val="00514B7E"/>
    <w:rsid w:val="00515EE7"/>
    <w:rsid w:val="005163AD"/>
    <w:rsid w:val="005166EC"/>
    <w:rsid w:val="00517538"/>
    <w:rsid w:val="00517A23"/>
    <w:rsid w:val="00521897"/>
    <w:rsid w:val="00522E11"/>
    <w:rsid w:val="00522FEC"/>
    <w:rsid w:val="00524A79"/>
    <w:rsid w:val="00524DA9"/>
    <w:rsid w:val="0052721C"/>
    <w:rsid w:val="0052722D"/>
    <w:rsid w:val="0053056B"/>
    <w:rsid w:val="005305F9"/>
    <w:rsid w:val="00531C9D"/>
    <w:rsid w:val="00533D41"/>
    <w:rsid w:val="00534B66"/>
    <w:rsid w:val="005372F7"/>
    <w:rsid w:val="00541438"/>
    <w:rsid w:val="005422B7"/>
    <w:rsid w:val="00544961"/>
    <w:rsid w:val="005455EA"/>
    <w:rsid w:val="0054616E"/>
    <w:rsid w:val="00546204"/>
    <w:rsid w:val="00546F8C"/>
    <w:rsid w:val="005473ED"/>
    <w:rsid w:val="0055069C"/>
    <w:rsid w:val="0055158A"/>
    <w:rsid w:val="00551882"/>
    <w:rsid w:val="00551A80"/>
    <w:rsid w:val="00551D50"/>
    <w:rsid w:val="00552BA1"/>
    <w:rsid w:val="0055548E"/>
    <w:rsid w:val="00555589"/>
    <w:rsid w:val="00555BA1"/>
    <w:rsid w:val="00556006"/>
    <w:rsid w:val="00556642"/>
    <w:rsid w:val="00557146"/>
    <w:rsid w:val="005614BA"/>
    <w:rsid w:val="00561602"/>
    <w:rsid w:val="00565BEA"/>
    <w:rsid w:val="00565E11"/>
    <w:rsid w:val="005676C8"/>
    <w:rsid w:val="0057098B"/>
    <w:rsid w:val="005711E2"/>
    <w:rsid w:val="00571265"/>
    <w:rsid w:val="00573148"/>
    <w:rsid w:val="005737B7"/>
    <w:rsid w:val="00573ED0"/>
    <w:rsid w:val="00576824"/>
    <w:rsid w:val="00577ECA"/>
    <w:rsid w:val="00581101"/>
    <w:rsid w:val="00581226"/>
    <w:rsid w:val="00581EAC"/>
    <w:rsid w:val="00583524"/>
    <w:rsid w:val="00585621"/>
    <w:rsid w:val="00585C6A"/>
    <w:rsid w:val="00586915"/>
    <w:rsid w:val="00586F3C"/>
    <w:rsid w:val="00591283"/>
    <w:rsid w:val="005912EF"/>
    <w:rsid w:val="00592FFE"/>
    <w:rsid w:val="005947C0"/>
    <w:rsid w:val="0059573F"/>
    <w:rsid w:val="005959AF"/>
    <w:rsid w:val="005967BE"/>
    <w:rsid w:val="00596F35"/>
    <w:rsid w:val="00597282"/>
    <w:rsid w:val="00597FEC"/>
    <w:rsid w:val="005A03FC"/>
    <w:rsid w:val="005A1B2A"/>
    <w:rsid w:val="005A224F"/>
    <w:rsid w:val="005A45A2"/>
    <w:rsid w:val="005A49ED"/>
    <w:rsid w:val="005A523A"/>
    <w:rsid w:val="005A6A60"/>
    <w:rsid w:val="005A6C02"/>
    <w:rsid w:val="005B04BC"/>
    <w:rsid w:val="005B08A0"/>
    <w:rsid w:val="005B19E8"/>
    <w:rsid w:val="005B3255"/>
    <w:rsid w:val="005B334B"/>
    <w:rsid w:val="005B3662"/>
    <w:rsid w:val="005B3811"/>
    <w:rsid w:val="005B396A"/>
    <w:rsid w:val="005B681F"/>
    <w:rsid w:val="005C04AE"/>
    <w:rsid w:val="005C33DC"/>
    <w:rsid w:val="005C34AC"/>
    <w:rsid w:val="005C40FA"/>
    <w:rsid w:val="005C6139"/>
    <w:rsid w:val="005C641B"/>
    <w:rsid w:val="005C6907"/>
    <w:rsid w:val="005C7BA2"/>
    <w:rsid w:val="005D0695"/>
    <w:rsid w:val="005D259B"/>
    <w:rsid w:val="005D32DE"/>
    <w:rsid w:val="005D6858"/>
    <w:rsid w:val="005D6B9C"/>
    <w:rsid w:val="005E0E89"/>
    <w:rsid w:val="005E107B"/>
    <w:rsid w:val="005E2319"/>
    <w:rsid w:val="005E2FDC"/>
    <w:rsid w:val="005E50DC"/>
    <w:rsid w:val="005E7C99"/>
    <w:rsid w:val="005F020A"/>
    <w:rsid w:val="005F0A82"/>
    <w:rsid w:val="005F1935"/>
    <w:rsid w:val="005F27D5"/>
    <w:rsid w:val="005F3E4B"/>
    <w:rsid w:val="005F4025"/>
    <w:rsid w:val="005F4118"/>
    <w:rsid w:val="005F434D"/>
    <w:rsid w:val="005F44DF"/>
    <w:rsid w:val="005F4650"/>
    <w:rsid w:val="005F4BAD"/>
    <w:rsid w:val="005F61B8"/>
    <w:rsid w:val="005F736A"/>
    <w:rsid w:val="005F74F4"/>
    <w:rsid w:val="005F75FF"/>
    <w:rsid w:val="005F79B0"/>
    <w:rsid w:val="00600217"/>
    <w:rsid w:val="00600D55"/>
    <w:rsid w:val="00600E9E"/>
    <w:rsid w:val="00601F55"/>
    <w:rsid w:val="00602D17"/>
    <w:rsid w:val="0060389C"/>
    <w:rsid w:val="006041CE"/>
    <w:rsid w:val="006043FD"/>
    <w:rsid w:val="00604473"/>
    <w:rsid w:val="00606D4E"/>
    <w:rsid w:val="006124F8"/>
    <w:rsid w:val="006133D4"/>
    <w:rsid w:val="006134F1"/>
    <w:rsid w:val="0061385C"/>
    <w:rsid w:val="00614DFE"/>
    <w:rsid w:val="00616A23"/>
    <w:rsid w:val="00623109"/>
    <w:rsid w:val="006232A4"/>
    <w:rsid w:val="006243AB"/>
    <w:rsid w:val="006306E1"/>
    <w:rsid w:val="0063353A"/>
    <w:rsid w:val="00633D69"/>
    <w:rsid w:val="00633EFD"/>
    <w:rsid w:val="006350EC"/>
    <w:rsid w:val="00636ECD"/>
    <w:rsid w:val="00637DF5"/>
    <w:rsid w:val="00641E8C"/>
    <w:rsid w:val="006430F4"/>
    <w:rsid w:val="00643A1E"/>
    <w:rsid w:val="00644300"/>
    <w:rsid w:val="00644B79"/>
    <w:rsid w:val="006453BE"/>
    <w:rsid w:val="00647F56"/>
    <w:rsid w:val="006506D5"/>
    <w:rsid w:val="00651202"/>
    <w:rsid w:val="006514E2"/>
    <w:rsid w:val="0065213C"/>
    <w:rsid w:val="00652BB6"/>
    <w:rsid w:val="00655BC4"/>
    <w:rsid w:val="00655ED9"/>
    <w:rsid w:val="00656EC1"/>
    <w:rsid w:val="00660BCA"/>
    <w:rsid w:val="00661E0A"/>
    <w:rsid w:val="00661FD9"/>
    <w:rsid w:val="00664A02"/>
    <w:rsid w:val="0066673D"/>
    <w:rsid w:val="00670BC7"/>
    <w:rsid w:val="00671728"/>
    <w:rsid w:val="006740AB"/>
    <w:rsid w:val="00674840"/>
    <w:rsid w:val="00676CDC"/>
    <w:rsid w:val="006770A6"/>
    <w:rsid w:val="00681761"/>
    <w:rsid w:val="00681A77"/>
    <w:rsid w:val="006823E0"/>
    <w:rsid w:val="006827AB"/>
    <w:rsid w:val="00683AE8"/>
    <w:rsid w:val="00683E67"/>
    <w:rsid w:val="006847E1"/>
    <w:rsid w:val="00684AD9"/>
    <w:rsid w:val="0068679B"/>
    <w:rsid w:val="00686AC0"/>
    <w:rsid w:val="006876EE"/>
    <w:rsid w:val="006907EB"/>
    <w:rsid w:val="00690967"/>
    <w:rsid w:val="00690B6F"/>
    <w:rsid w:val="0069107C"/>
    <w:rsid w:val="006913C0"/>
    <w:rsid w:val="006918E6"/>
    <w:rsid w:val="006928EB"/>
    <w:rsid w:val="00692A3B"/>
    <w:rsid w:val="00693AD8"/>
    <w:rsid w:val="00694A95"/>
    <w:rsid w:val="00694FDD"/>
    <w:rsid w:val="006959D9"/>
    <w:rsid w:val="0069785C"/>
    <w:rsid w:val="006A2D0D"/>
    <w:rsid w:val="006A50D8"/>
    <w:rsid w:val="006A59D0"/>
    <w:rsid w:val="006A5BE2"/>
    <w:rsid w:val="006A5E61"/>
    <w:rsid w:val="006A710C"/>
    <w:rsid w:val="006A7A57"/>
    <w:rsid w:val="006A7E0F"/>
    <w:rsid w:val="006B1459"/>
    <w:rsid w:val="006B54D4"/>
    <w:rsid w:val="006B5ED8"/>
    <w:rsid w:val="006B6385"/>
    <w:rsid w:val="006B6BC1"/>
    <w:rsid w:val="006B6EDA"/>
    <w:rsid w:val="006C00B7"/>
    <w:rsid w:val="006C0C60"/>
    <w:rsid w:val="006C2F4E"/>
    <w:rsid w:val="006C5BF7"/>
    <w:rsid w:val="006C5D11"/>
    <w:rsid w:val="006C65F1"/>
    <w:rsid w:val="006C66D1"/>
    <w:rsid w:val="006D0051"/>
    <w:rsid w:val="006D3F53"/>
    <w:rsid w:val="006D4F30"/>
    <w:rsid w:val="006D628C"/>
    <w:rsid w:val="006D7007"/>
    <w:rsid w:val="006E02DA"/>
    <w:rsid w:val="006E26C9"/>
    <w:rsid w:val="006E2BB9"/>
    <w:rsid w:val="006E3FD5"/>
    <w:rsid w:val="006E5FAD"/>
    <w:rsid w:val="006E665E"/>
    <w:rsid w:val="006E7099"/>
    <w:rsid w:val="006F3048"/>
    <w:rsid w:val="006F4E19"/>
    <w:rsid w:val="006F5801"/>
    <w:rsid w:val="006F5C60"/>
    <w:rsid w:val="007000DC"/>
    <w:rsid w:val="00700691"/>
    <w:rsid w:val="00701927"/>
    <w:rsid w:val="0070212A"/>
    <w:rsid w:val="0070219A"/>
    <w:rsid w:val="00703EFF"/>
    <w:rsid w:val="00706267"/>
    <w:rsid w:val="00711613"/>
    <w:rsid w:val="00712317"/>
    <w:rsid w:val="00713122"/>
    <w:rsid w:val="00713626"/>
    <w:rsid w:val="007136A5"/>
    <w:rsid w:val="00713CCC"/>
    <w:rsid w:val="00715B40"/>
    <w:rsid w:val="00717EF8"/>
    <w:rsid w:val="007203EF"/>
    <w:rsid w:val="00721C8E"/>
    <w:rsid w:val="007222CD"/>
    <w:rsid w:val="007237FF"/>
    <w:rsid w:val="00725C99"/>
    <w:rsid w:val="0072766E"/>
    <w:rsid w:val="00727F6D"/>
    <w:rsid w:val="00730B38"/>
    <w:rsid w:val="00730CA8"/>
    <w:rsid w:val="00733F2A"/>
    <w:rsid w:val="00733F5E"/>
    <w:rsid w:val="00735630"/>
    <w:rsid w:val="00737FF5"/>
    <w:rsid w:val="0074076F"/>
    <w:rsid w:val="00740E3B"/>
    <w:rsid w:val="0074336D"/>
    <w:rsid w:val="00743CC5"/>
    <w:rsid w:val="00744314"/>
    <w:rsid w:val="00744457"/>
    <w:rsid w:val="0074588F"/>
    <w:rsid w:val="007470CA"/>
    <w:rsid w:val="00752BB3"/>
    <w:rsid w:val="00753038"/>
    <w:rsid w:val="0075563E"/>
    <w:rsid w:val="00757F5D"/>
    <w:rsid w:val="00760418"/>
    <w:rsid w:val="0076083D"/>
    <w:rsid w:val="00760DAF"/>
    <w:rsid w:val="007610BF"/>
    <w:rsid w:val="00761463"/>
    <w:rsid w:val="00763A3C"/>
    <w:rsid w:val="00765D6D"/>
    <w:rsid w:val="00766E0D"/>
    <w:rsid w:val="0076738B"/>
    <w:rsid w:val="00767CD3"/>
    <w:rsid w:val="00767D8B"/>
    <w:rsid w:val="0077139D"/>
    <w:rsid w:val="00771612"/>
    <w:rsid w:val="0077168C"/>
    <w:rsid w:val="00772847"/>
    <w:rsid w:val="00773CEF"/>
    <w:rsid w:val="0077459F"/>
    <w:rsid w:val="007749DF"/>
    <w:rsid w:val="0077608D"/>
    <w:rsid w:val="007772AD"/>
    <w:rsid w:val="00777AC5"/>
    <w:rsid w:val="0078163B"/>
    <w:rsid w:val="0078394E"/>
    <w:rsid w:val="007842ED"/>
    <w:rsid w:val="00784DE1"/>
    <w:rsid w:val="00785225"/>
    <w:rsid w:val="007853FB"/>
    <w:rsid w:val="00785C11"/>
    <w:rsid w:val="00787234"/>
    <w:rsid w:val="00787BE3"/>
    <w:rsid w:val="0079098E"/>
    <w:rsid w:val="00790E42"/>
    <w:rsid w:val="00792E37"/>
    <w:rsid w:val="00794CE1"/>
    <w:rsid w:val="00795F32"/>
    <w:rsid w:val="007A03A0"/>
    <w:rsid w:val="007A2778"/>
    <w:rsid w:val="007A2EEC"/>
    <w:rsid w:val="007A35C2"/>
    <w:rsid w:val="007A5AC5"/>
    <w:rsid w:val="007A5D3A"/>
    <w:rsid w:val="007A717F"/>
    <w:rsid w:val="007A74DC"/>
    <w:rsid w:val="007B1FCB"/>
    <w:rsid w:val="007B4292"/>
    <w:rsid w:val="007B4EDA"/>
    <w:rsid w:val="007B67FF"/>
    <w:rsid w:val="007C0CDB"/>
    <w:rsid w:val="007C1AE7"/>
    <w:rsid w:val="007C59C0"/>
    <w:rsid w:val="007C6199"/>
    <w:rsid w:val="007C6832"/>
    <w:rsid w:val="007D1205"/>
    <w:rsid w:val="007D14C6"/>
    <w:rsid w:val="007D186E"/>
    <w:rsid w:val="007D1F68"/>
    <w:rsid w:val="007D2E45"/>
    <w:rsid w:val="007D398C"/>
    <w:rsid w:val="007D3F01"/>
    <w:rsid w:val="007D5D9E"/>
    <w:rsid w:val="007D633B"/>
    <w:rsid w:val="007D7E05"/>
    <w:rsid w:val="007E0520"/>
    <w:rsid w:val="007E06F8"/>
    <w:rsid w:val="007E0C9F"/>
    <w:rsid w:val="007E1983"/>
    <w:rsid w:val="007E1A30"/>
    <w:rsid w:val="007E1B69"/>
    <w:rsid w:val="007E2EF5"/>
    <w:rsid w:val="007E44DB"/>
    <w:rsid w:val="007E5A22"/>
    <w:rsid w:val="007E6B5C"/>
    <w:rsid w:val="007E6FF1"/>
    <w:rsid w:val="007F15D2"/>
    <w:rsid w:val="007F1762"/>
    <w:rsid w:val="007F1E13"/>
    <w:rsid w:val="007F5119"/>
    <w:rsid w:val="007F5917"/>
    <w:rsid w:val="007F5F8F"/>
    <w:rsid w:val="007F5FB4"/>
    <w:rsid w:val="007F659E"/>
    <w:rsid w:val="00800E03"/>
    <w:rsid w:val="0080139E"/>
    <w:rsid w:val="008024C5"/>
    <w:rsid w:val="008031A3"/>
    <w:rsid w:val="00804055"/>
    <w:rsid w:val="00804C73"/>
    <w:rsid w:val="008051E2"/>
    <w:rsid w:val="008059E2"/>
    <w:rsid w:val="008079BB"/>
    <w:rsid w:val="00812FD1"/>
    <w:rsid w:val="00812FE3"/>
    <w:rsid w:val="00813A3B"/>
    <w:rsid w:val="008148E2"/>
    <w:rsid w:val="00817F6E"/>
    <w:rsid w:val="00817F86"/>
    <w:rsid w:val="00822BDC"/>
    <w:rsid w:val="00822F52"/>
    <w:rsid w:val="0082409B"/>
    <w:rsid w:val="008246D7"/>
    <w:rsid w:val="00824CFF"/>
    <w:rsid w:val="00825D84"/>
    <w:rsid w:val="00825F11"/>
    <w:rsid w:val="00830C7B"/>
    <w:rsid w:val="00834560"/>
    <w:rsid w:val="00834A3C"/>
    <w:rsid w:val="008353BC"/>
    <w:rsid w:val="008365B6"/>
    <w:rsid w:val="008413D5"/>
    <w:rsid w:val="008416B2"/>
    <w:rsid w:val="0084428B"/>
    <w:rsid w:val="008443B8"/>
    <w:rsid w:val="00844D85"/>
    <w:rsid w:val="00845086"/>
    <w:rsid w:val="008466FF"/>
    <w:rsid w:val="008476B1"/>
    <w:rsid w:val="00850A8D"/>
    <w:rsid w:val="00850FCC"/>
    <w:rsid w:val="008511B1"/>
    <w:rsid w:val="008515E4"/>
    <w:rsid w:val="00852291"/>
    <w:rsid w:val="00855704"/>
    <w:rsid w:val="00855F7A"/>
    <w:rsid w:val="0085630C"/>
    <w:rsid w:val="00862154"/>
    <w:rsid w:val="0086258D"/>
    <w:rsid w:val="00862AEC"/>
    <w:rsid w:val="00862CE8"/>
    <w:rsid w:val="00863199"/>
    <w:rsid w:val="0086395B"/>
    <w:rsid w:val="00864F9C"/>
    <w:rsid w:val="00865974"/>
    <w:rsid w:val="0087348E"/>
    <w:rsid w:val="0087357E"/>
    <w:rsid w:val="008737F6"/>
    <w:rsid w:val="008746DB"/>
    <w:rsid w:val="0087725C"/>
    <w:rsid w:val="00877A91"/>
    <w:rsid w:val="00877B17"/>
    <w:rsid w:val="00877FA5"/>
    <w:rsid w:val="00881947"/>
    <w:rsid w:val="008823DE"/>
    <w:rsid w:val="00882E58"/>
    <w:rsid w:val="00883059"/>
    <w:rsid w:val="00884A3B"/>
    <w:rsid w:val="00884F2F"/>
    <w:rsid w:val="008851B4"/>
    <w:rsid w:val="008859AC"/>
    <w:rsid w:val="0088722D"/>
    <w:rsid w:val="00890371"/>
    <w:rsid w:val="008903ED"/>
    <w:rsid w:val="00891AF2"/>
    <w:rsid w:val="00894D1D"/>
    <w:rsid w:val="00895027"/>
    <w:rsid w:val="00895602"/>
    <w:rsid w:val="00895826"/>
    <w:rsid w:val="00895EB3"/>
    <w:rsid w:val="0089646F"/>
    <w:rsid w:val="008A1252"/>
    <w:rsid w:val="008A1ECD"/>
    <w:rsid w:val="008A273B"/>
    <w:rsid w:val="008A3F46"/>
    <w:rsid w:val="008A4A80"/>
    <w:rsid w:val="008A5E90"/>
    <w:rsid w:val="008A6308"/>
    <w:rsid w:val="008B0495"/>
    <w:rsid w:val="008B0D3F"/>
    <w:rsid w:val="008B1381"/>
    <w:rsid w:val="008B13C0"/>
    <w:rsid w:val="008B204C"/>
    <w:rsid w:val="008B2947"/>
    <w:rsid w:val="008B2EEC"/>
    <w:rsid w:val="008B3127"/>
    <w:rsid w:val="008B3137"/>
    <w:rsid w:val="008B3FB4"/>
    <w:rsid w:val="008B4DAE"/>
    <w:rsid w:val="008B6B15"/>
    <w:rsid w:val="008B7483"/>
    <w:rsid w:val="008C0103"/>
    <w:rsid w:val="008C0BB6"/>
    <w:rsid w:val="008C0C7A"/>
    <w:rsid w:val="008C2C6F"/>
    <w:rsid w:val="008C2E4F"/>
    <w:rsid w:val="008C45C2"/>
    <w:rsid w:val="008C4CAB"/>
    <w:rsid w:val="008C656A"/>
    <w:rsid w:val="008C6B45"/>
    <w:rsid w:val="008C725B"/>
    <w:rsid w:val="008C745F"/>
    <w:rsid w:val="008C7714"/>
    <w:rsid w:val="008C7ACF"/>
    <w:rsid w:val="008C7F31"/>
    <w:rsid w:val="008D0536"/>
    <w:rsid w:val="008D125E"/>
    <w:rsid w:val="008D13A5"/>
    <w:rsid w:val="008D1D35"/>
    <w:rsid w:val="008D2DCD"/>
    <w:rsid w:val="008D2E84"/>
    <w:rsid w:val="008D2F82"/>
    <w:rsid w:val="008D39BF"/>
    <w:rsid w:val="008D519D"/>
    <w:rsid w:val="008E0457"/>
    <w:rsid w:val="008E1550"/>
    <w:rsid w:val="008E256B"/>
    <w:rsid w:val="008E2E02"/>
    <w:rsid w:val="008E4619"/>
    <w:rsid w:val="008E4E17"/>
    <w:rsid w:val="008E521B"/>
    <w:rsid w:val="008E66F1"/>
    <w:rsid w:val="008E76DD"/>
    <w:rsid w:val="008F08F7"/>
    <w:rsid w:val="008F1071"/>
    <w:rsid w:val="008F12BE"/>
    <w:rsid w:val="008F1487"/>
    <w:rsid w:val="008F1E9E"/>
    <w:rsid w:val="008F22D9"/>
    <w:rsid w:val="008F2BC9"/>
    <w:rsid w:val="008F2F8D"/>
    <w:rsid w:val="008F3B15"/>
    <w:rsid w:val="008F3D19"/>
    <w:rsid w:val="008F3F66"/>
    <w:rsid w:val="008F502B"/>
    <w:rsid w:val="008F6CC8"/>
    <w:rsid w:val="008F6E76"/>
    <w:rsid w:val="0090164A"/>
    <w:rsid w:val="00901DCF"/>
    <w:rsid w:val="00901E52"/>
    <w:rsid w:val="00902AA1"/>
    <w:rsid w:val="009033E1"/>
    <w:rsid w:val="00904876"/>
    <w:rsid w:val="0090577E"/>
    <w:rsid w:val="00906094"/>
    <w:rsid w:val="00907450"/>
    <w:rsid w:val="009109EE"/>
    <w:rsid w:val="009111B5"/>
    <w:rsid w:val="009116AE"/>
    <w:rsid w:val="00911F75"/>
    <w:rsid w:val="0091294A"/>
    <w:rsid w:val="00913383"/>
    <w:rsid w:val="0091388F"/>
    <w:rsid w:val="0091561B"/>
    <w:rsid w:val="00920CDD"/>
    <w:rsid w:val="00920EEB"/>
    <w:rsid w:val="00921BA7"/>
    <w:rsid w:val="00921EA5"/>
    <w:rsid w:val="00924213"/>
    <w:rsid w:val="009258FC"/>
    <w:rsid w:val="00927A70"/>
    <w:rsid w:val="00931DC4"/>
    <w:rsid w:val="00933795"/>
    <w:rsid w:val="00934147"/>
    <w:rsid w:val="0093433F"/>
    <w:rsid w:val="00934D4C"/>
    <w:rsid w:val="00935186"/>
    <w:rsid w:val="00937FB1"/>
    <w:rsid w:val="00940381"/>
    <w:rsid w:val="009404CC"/>
    <w:rsid w:val="00940F62"/>
    <w:rsid w:val="0094153A"/>
    <w:rsid w:val="00941C8C"/>
    <w:rsid w:val="00942878"/>
    <w:rsid w:val="009440CB"/>
    <w:rsid w:val="0094677D"/>
    <w:rsid w:val="009469C7"/>
    <w:rsid w:val="00953155"/>
    <w:rsid w:val="009534F2"/>
    <w:rsid w:val="009538A5"/>
    <w:rsid w:val="00954739"/>
    <w:rsid w:val="00954E22"/>
    <w:rsid w:val="00956E6B"/>
    <w:rsid w:val="00956EEB"/>
    <w:rsid w:val="00957962"/>
    <w:rsid w:val="00957D42"/>
    <w:rsid w:val="00960103"/>
    <w:rsid w:val="00961DF6"/>
    <w:rsid w:val="00961EDA"/>
    <w:rsid w:val="009625E2"/>
    <w:rsid w:val="009636EE"/>
    <w:rsid w:val="00963A90"/>
    <w:rsid w:val="0096492B"/>
    <w:rsid w:val="00965A32"/>
    <w:rsid w:val="00967086"/>
    <w:rsid w:val="009709FF"/>
    <w:rsid w:val="00970A52"/>
    <w:rsid w:val="009710F5"/>
    <w:rsid w:val="00971A4D"/>
    <w:rsid w:val="0097264C"/>
    <w:rsid w:val="009745A2"/>
    <w:rsid w:val="0097565C"/>
    <w:rsid w:val="00976840"/>
    <w:rsid w:val="00976926"/>
    <w:rsid w:val="00977453"/>
    <w:rsid w:val="009776E4"/>
    <w:rsid w:val="00983C86"/>
    <w:rsid w:val="00983CF6"/>
    <w:rsid w:val="009844AD"/>
    <w:rsid w:val="00984AD8"/>
    <w:rsid w:val="0098583B"/>
    <w:rsid w:val="00985903"/>
    <w:rsid w:val="0098726D"/>
    <w:rsid w:val="00990E58"/>
    <w:rsid w:val="00990ED7"/>
    <w:rsid w:val="00992DFB"/>
    <w:rsid w:val="0099469A"/>
    <w:rsid w:val="009949E8"/>
    <w:rsid w:val="00997D1D"/>
    <w:rsid w:val="009A0851"/>
    <w:rsid w:val="009A50D9"/>
    <w:rsid w:val="009A5F19"/>
    <w:rsid w:val="009A7D64"/>
    <w:rsid w:val="009B2775"/>
    <w:rsid w:val="009B2C1C"/>
    <w:rsid w:val="009B2F8F"/>
    <w:rsid w:val="009B3183"/>
    <w:rsid w:val="009B328D"/>
    <w:rsid w:val="009B4599"/>
    <w:rsid w:val="009B4643"/>
    <w:rsid w:val="009B4DF4"/>
    <w:rsid w:val="009B63AF"/>
    <w:rsid w:val="009B746B"/>
    <w:rsid w:val="009B7C16"/>
    <w:rsid w:val="009C00C9"/>
    <w:rsid w:val="009C3CF8"/>
    <w:rsid w:val="009C53C2"/>
    <w:rsid w:val="009C7056"/>
    <w:rsid w:val="009C764C"/>
    <w:rsid w:val="009D111C"/>
    <w:rsid w:val="009D13BB"/>
    <w:rsid w:val="009D3B1D"/>
    <w:rsid w:val="009D6265"/>
    <w:rsid w:val="009D7CEC"/>
    <w:rsid w:val="009E1602"/>
    <w:rsid w:val="009E2346"/>
    <w:rsid w:val="009E30A3"/>
    <w:rsid w:val="009E409E"/>
    <w:rsid w:val="009E4B7D"/>
    <w:rsid w:val="009E4D78"/>
    <w:rsid w:val="009E7BE7"/>
    <w:rsid w:val="009F09A9"/>
    <w:rsid w:val="009F0FE3"/>
    <w:rsid w:val="009F14F9"/>
    <w:rsid w:val="009F24F3"/>
    <w:rsid w:val="009F3B2C"/>
    <w:rsid w:val="009F418E"/>
    <w:rsid w:val="009F4CD3"/>
    <w:rsid w:val="009F4E62"/>
    <w:rsid w:val="009F7A5B"/>
    <w:rsid w:val="00A01E06"/>
    <w:rsid w:val="00A020B0"/>
    <w:rsid w:val="00A0384E"/>
    <w:rsid w:val="00A04F33"/>
    <w:rsid w:val="00A050E8"/>
    <w:rsid w:val="00A050EA"/>
    <w:rsid w:val="00A05506"/>
    <w:rsid w:val="00A055ED"/>
    <w:rsid w:val="00A05B2A"/>
    <w:rsid w:val="00A05F8F"/>
    <w:rsid w:val="00A0655F"/>
    <w:rsid w:val="00A07A39"/>
    <w:rsid w:val="00A10B96"/>
    <w:rsid w:val="00A12711"/>
    <w:rsid w:val="00A127BA"/>
    <w:rsid w:val="00A1313E"/>
    <w:rsid w:val="00A13472"/>
    <w:rsid w:val="00A14C94"/>
    <w:rsid w:val="00A200E4"/>
    <w:rsid w:val="00A22FC0"/>
    <w:rsid w:val="00A23606"/>
    <w:rsid w:val="00A263B3"/>
    <w:rsid w:val="00A26C8A"/>
    <w:rsid w:val="00A31031"/>
    <w:rsid w:val="00A31F9A"/>
    <w:rsid w:val="00A325F9"/>
    <w:rsid w:val="00A32E84"/>
    <w:rsid w:val="00A33B15"/>
    <w:rsid w:val="00A34AA7"/>
    <w:rsid w:val="00A37219"/>
    <w:rsid w:val="00A372CE"/>
    <w:rsid w:val="00A375BD"/>
    <w:rsid w:val="00A4000E"/>
    <w:rsid w:val="00A410AD"/>
    <w:rsid w:val="00A424A4"/>
    <w:rsid w:val="00A42E95"/>
    <w:rsid w:val="00A455CE"/>
    <w:rsid w:val="00A46009"/>
    <w:rsid w:val="00A4621F"/>
    <w:rsid w:val="00A4687E"/>
    <w:rsid w:val="00A50112"/>
    <w:rsid w:val="00A50EFD"/>
    <w:rsid w:val="00A51F0F"/>
    <w:rsid w:val="00A56E4F"/>
    <w:rsid w:val="00A63E80"/>
    <w:rsid w:val="00A6404F"/>
    <w:rsid w:val="00A644D2"/>
    <w:rsid w:val="00A66089"/>
    <w:rsid w:val="00A664A3"/>
    <w:rsid w:val="00A6702A"/>
    <w:rsid w:val="00A67628"/>
    <w:rsid w:val="00A67A50"/>
    <w:rsid w:val="00A67C3F"/>
    <w:rsid w:val="00A7104F"/>
    <w:rsid w:val="00A718FD"/>
    <w:rsid w:val="00A7194B"/>
    <w:rsid w:val="00A741D7"/>
    <w:rsid w:val="00A74AF9"/>
    <w:rsid w:val="00A760F2"/>
    <w:rsid w:val="00A764D7"/>
    <w:rsid w:val="00A77D70"/>
    <w:rsid w:val="00A80219"/>
    <w:rsid w:val="00A80294"/>
    <w:rsid w:val="00A82DCA"/>
    <w:rsid w:val="00A86EA7"/>
    <w:rsid w:val="00A878B3"/>
    <w:rsid w:val="00A92EBF"/>
    <w:rsid w:val="00A93852"/>
    <w:rsid w:val="00A958BE"/>
    <w:rsid w:val="00A95C41"/>
    <w:rsid w:val="00A968C1"/>
    <w:rsid w:val="00A96CD1"/>
    <w:rsid w:val="00A9701A"/>
    <w:rsid w:val="00A973B9"/>
    <w:rsid w:val="00AA0429"/>
    <w:rsid w:val="00AA0A9C"/>
    <w:rsid w:val="00AA17D2"/>
    <w:rsid w:val="00AA2CC5"/>
    <w:rsid w:val="00AA2E52"/>
    <w:rsid w:val="00AA5003"/>
    <w:rsid w:val="00AA563C"/>
    <w:rsid w:val="00AA6436"/>
    <w:rsid w:val="00AB2164"/>
    <w:rsid w:val="00AB2169"/>
    <w:rsid w:val="00AB3E21"/>
    <w:rsid w:val="00AB4B8E"/>
    <w:rsid w:val="00AB4E2E"/>
    <w:rsid w:val="00AB5D99"/>
    <w:rsid w:val="00AB65AB"/>
    <w:rsid w:val="00AB70B9"/>
    <w:rsid w:val="00AB7533"/>
    <w:rsid w:val="00AC4D85"/>
    <w:rsid w:val="00AC64E1"/>
    <w:rsid w:val="00AC6512"/>
    <w:rsid w:val="00AC6ACE"/>
    <w:rsid w:val="00AD1ABD"/>
    <w:rsid w:val="00AD1FCC"/>
    <w:rsid w:val="00AD7257"/>
    <w:rsid w:val="00AD7A60"/>
    <w:rsid w:val="00AE0B3F"/>
    <w:rsid w:val="00AE0DCF"/>
    <w:rsid w:val="00AE14FF"/>
    <w:rsid w:val="00AE17B3"/>
    <w:rsid w:val="00AE1D70"/>
    <w:rsid w:val="00AE273F"/>
    <w:rsid w:val="00AE3248"/>
    <w:rsid w:val="00AE5020"/>
    <w:rsid w:val="00AE521D"/>
    <w:rsid w:val="00AF18BF"/>
    <w:rsid w:val="00AF19B0"/>
    <w:rsid w:val="00AF2EF2"/>
    <w:rsid w:val="00AF3E33"/>
    <w:rsid w:val="00AF4109"/>
    <w:rsid w:val="00AF5ED0"/>
    <w:rsid w:val="00AF65F6"/>
    <w:rsid w:val="00AF690A"/>
    <w:rsid w:val="00AF6983"/>
    <w:rsid w:val="00AF6B59"/>
    <w:rsid w:val="00AF6BCC"/>
    <w:rsid w:val="00B00203"/>
    <w:rsid w:val="00B01A82"/>
    <w:rsid w:val="00B0235F"/>
    <w:rsid w:val="00B02F0E"/>
    <w:rsid w:val="00B040A7"/>
    <w:rsid w:val="00B057DA"/>
    <w:rsid w:val="00B06F90"/>
    <w:rsid w:val="00B072FA"/>
    <w:rsid w:val="00B07AE4"/>
    <w:rsid w:val="00B07D0F"/>
    <w:rsid w:val="00B1060F"/>
    <w:rsid w:val="00B1210F"/>
    <w:rsid w:val="00B131E1"/>
    <w:rsid w:val="00B13C84"/>
    <w:rsid w:val="00B14D1B"/>
    <w:rsid w:val="00B17215"/>
    <w:rsid w:val="00B17D29"/>
    <w:rsid w:val="00B17F4E"/>
    <w:rsid w:val="00B21F44"/>
    <w:rsid w:val="00B224AE"/>
    <w:rsid w:val="00B231B1"/>
    <w:rsid w:val="00B23F94"/>
    <w:rsid w:val="00B256E9"/>
    <w:rsid w:val="00B30CCA"/>
    <w:rsid w:val="00B3445C"/>
    <w:rsid w:val="00B346C2"/>
    <w:rsid w:val="00B34B65"/>
    <w:rsid w:val="00B35528"/>
    <w:rsid w:val="00B367DD"/>
    <w:rsid w:val="00B3765B"/>
    <w:rsid w:val="00B37EB9"/>
    <w:rsid w:val="00B428AF"/>
    <w:rsid w:val="00B44B9F"/>
    <w:rsid w:val="00B45530"/>
    <w:rsid w:val="00B45CD8"/>
    <w:rsid w:val="00B4754E"/>
    <w:rsid w:val="00B479AD"/>
    <w:rsid w:val="00B50010"/>
    <w:rsid w:val="00B505BE"/>
    <w:rsid w:val="00B51056"/>
    <w:rsid w:val="00B51DD9"/>
    <w:rsid w:val="00B52F27"/>
    <w:rsid w:val="00B534B1"/>
    <w:rsid w:val="00B53781"/>
    <w:rsid w:val="00B55989"/>
    <w:rsid w:val="00B57A61"/>
    <w:rsid w:val="00B60B70"/>
    <w:rsid w:val="00B6163F"/>
    <w:rsid w:val="00B616CD"/>
    <w:rsid w:val="00B61D50"/>
    <w:rsid w:val="00B63B1F"/>
    <w:rsid w:val="00B6415A"/>
    <w:rsid w:val="00B64171"/>
    <w:rsid w:val="00B64414"/>
    <w:rsid w:val="00B645A3"/>
    <w:rsid w:val="00B655F7"/>
    <w:rsid w:val="00B708A8"/>
    <w:rsid w:val="00B71341"/>
    <w:rsid w:val="00B72AFE"/>
    <w:rsid w:val="00B73B9F"/>
    <w:rsid w:val="00B77362"/>
    <w:rsid w:val="00B777DE"/>
    <w:rsid w:val="00B77B62"/>
    <w:rsid w:val="00B80745"/>
    <w:rsid w:val="00B82730"/>
    <w:rsid w:val="00B83165"/>
    <w:rsid w:val="00B8329C"/>
    <w:rsid w:val="00B83748"/>
    <w:rsid w:val="00B8416A"/>
    <w:rsid w:val="00B85874"/>
    <w:rsid w:val="00B85DD3"/>
    <w:rsid w:val="00B872D8"/>
    <w:rsid w:val="00B87BE8"/>
    <w:rsid w:val="00B90F0E"/>
    <w:rsid w:val="00B917B8"/>
    <w:rsid w:val="00B9186E"/>
    <w:rsid w:val="00B9191B"/>
    <w:rsid w:val="00B91A35"/>
    <w:rsid w:val="00B91D30"/>
    <w:rsid w:val="00B91F22"/>
    <w:rsid w:val="00B9226E"/>
    <w:rsid w:val="00B94637"/>
    <w:rsid w:val="00B94AFC"/>
    <w:rsid w:val="00B94E51"/>
    <w:rsid w:val="00B9607E"/>
    <w:rsid w:val="00B96440"/>
    <w:rsid w:val="00B97B3D"/>
    <w:rsid w:val="00BA0A6C"/>
    <w:rsid w:val="00BA1AD6"/>
    <w:rsid w:val="00BA2405"/>
    <w:rsid w:val="00BA2BA0"/>
    <w:rsid w:val="00BA30D1"/>
    <w:rsid w:val="00BA449F"/>
    <w:rsid w:val="00BA4F3A"/>
    <w:rsid w:val="00BA5F33"/>
    <w:rsid w:val="00BA6723"/>
    <w:rsid w:val="00BB0156"/>
    <w:rsid w:val="00BB2010"/>
    <w:rsid w:val="00BB222F"/>
    <w:rsid w:val="00BB224D"/>
    <w:rsid w:val="00BB23B6"/>
    <w:rsid w:val="00BB316E"/>
    <w:rsid w:val="00BB3F08"/>
    <w:rsid w:val="00BB4C0A"/>
    <w:rsid w:val="00BB5A03"/>
    <w:rsid w:val="00BB5A20"/>
    <w:rsid w:val="00BB74F9"/>
    <w:rsid w:val="00BB7516"/>
    <w:rsid w:val="00BB7594"/>
    <w:rsid w:val="00BC149B"/>
    <w:rsid w:val="00BC2BC8"/>
    <w:rsid w:val="00BC37BC"/>
    <w:rsid w:val="00BC44D6"/>
    <w:rsid w:val="00BC5254"/>
    <w:rsid w:val="00BD0F99"/>
    <w:rsid w:val="00BD212C"/>
    <w:rsid w:val="00BD22C8"/>
    <w:rsid w:val="00BD471A"/>
    <w:rsid w:val="00BD4BEB"/>
    <w:rsid w:val="00BD51B2"/>
    <w:rsid w:val="00BD62C4"/>
    <w:rsid w:val="00BD76B0"/>
    <w:rsid w:val="00BD7AAA"/>
    <w:rsid w:val="00BE0D4D"/>
    <w:rsid w:val="00BE257D"/>
    <w:rsid w:val="00BE40A9"/>
    <w:rsid w:val="00BE440E"/>
    <w:rsid w:val="00BE5626"/>
    <w:rsid w:val="00BE5BB5"/>
    <w:rsid w:val="00BE674C"/>
    <w:rsid w:val="00BE6FAB"/>
    <w:rsid w:val="00BE7AA1"/>
    <w:rsid w:val="00BF09C0"/>
    <w:rsid w:val="00BF2551"/>
    <w:rsid w:val="00BF440D"/>
    <w:rsid w:val="00BF4F6C"/>
    <w:rsid w:val="00BF5D8C"/>
    <w:rsid w:val="00BF6683"/>
    <w:rsid w:val="00BF7141"/>
    <w:rsid w:val="00BF740E"/>
    <w:rsid w:val="00BF76D2"/>
    <w:rsid w:val="00BF7DB7"/>
    <w:rsid w:val="00BF7F94"/>
    <w:rsid w:val="00C00189"/>
    <w:rsid w:val="00C00561"/>
    <w:rsid w:val="00C006FA"/>
    <w:rsid w:val="00C00736"/>
    <w:rsid w:val="00C029E3"/>
    <w:rsid w:val="00C02AFD"/>
    <w:rsid w:val="00C02D54"/>
    <w:rsid w:val="00C0539E"/>
    <w:rsid w:val="00C05A35"/>
    <w:rsid w:val="00C06458"/>
    <w:rsid w:val="00C067A6"/>
    <w:rsid w:val="00C070C7"/>
    <w:rsid w:val="00C07883"/>
    <w:rsid w:val="00C07DC9"/>
    <w:rsid w:val="00C10720"/>
    <w:rsid w:val="00C107B9"/>
    <w:rsid w:val="00C1457E"/>
    <w:rsid w:val="00C16904"/>
    <w:rsid w:val="00C172E4"/>
    <w:rsid w:val="00C17F6A"/>
    <w:rsid w:val="00C20EF4"/>
    <w:rsid w:val="00C21264"/>
    <w:rsid w:val="00C2282F"/>
    <w:rsid w:val="00C231A5"/>
    <w:rsid w:val="00C231B5"/>
    <w:rsid w:val="00C23211"/>
    <w:rsid w:val="00C2330C"/>
    <w:rsid w:val="00C2512F"/>
    <w:rsid w:val="00C26BBC"/>
    <w:rsid w:val="00C27F09"/>
    <w:rsid w:val="00C27FA3"/>
    <w:rsid w:val="00C31FC3"/>
    <w:rsid w:val="00C32CDE"/>
    <w:rsid w:val="00C33538"/>
    <w:rsid w:val="00C3374F"/>
    <w:rsid w:val="00C344CE"/>
    <w:rsid w:val="00C34682"/>
    <w:rsid w:val="00C37230"/>
    <w:rsid w:val="00C4001D"/>
    <w:rsid w:val="00C405A1"/>
    <w:rsid w:val="00C4184D"/>
    <w:rsid w:val="00C424CF"/>
    <w:rsid w:val="00C43BAA"/>
    <w:rsid w:val="00C44632"/>
    <w:rsid w:val="00C44D75"/>
    <w:rsid w:val="00C44F96"/>
    <w:rsid w:val="00C45F22"/>
    <w:rsid w:val="00C471B2"/>
    <w:rsid w:val="00C47F95"/>
    <w:rsid w:val="00C50A7E"/>
    <w:rsid w:val="00C50BC7"/>
    <w:rsid w:val="00C50D1A"/>
    <w:rsid w:val="00C5228E"/>
    <w:rsid w:val="00C547B2"/>
    <w:rsid w:val="00C56309"/>
    <w:rsid w:val="00C57227"/>
    <w:rsid w:val="00C61657"/>
    <w:rsid w:val="00C62F6E"/>
    <w:rsid w:val="00C633D9"/>
    <w:rsid w:val="00C63521"/>
    <w:rsid w:val="00C659B4"/>
    <w:rsid w:val="00C65FA9"/>
    <w:rsid w:val="00C703B0"/>
    <w:rsid w:val="00C712BD"/>
    <w:rsid w:val="00C73024"/>
    <w:rsid w:val="00C738D4"/>
    <w:rsid w:val="00C738FB"/>
    <w:rsid w:val="00C75259"/>
    <w:rsid w:val="00C754FB"/>
    <w:rsid w:val="00C75AA8"/>
    <w:rsid w:val="00C75D65"/>
    <w:rsid w:val="00C7626F"/>
    <w:rsid w:val="00C7646A"/>
    <w:rsid w:val="00C80C91"/>
    <w:rsid w:val="00C8140E"/>
    <w:rsid w:val="00C830B4"/>
    <w:rsid w:val="00C84C5E"/>
    <w:rsid w:val="00C855E4"/>
    <w:rsid w:val="00C8794B"/>
    <w:rsid w:val="00C87981"/>
    <w:rsid w:val="00C87D5F"/>
    <w:rsid w:val="00C87F54"/>
    <w:rsid w:val="00C9261C"/>
    <w:rsid w:val="00C937CB"/>
    <w:rsid w:val="00C93C43"/>
    <w:rsid w:val="00C94C07"/>
    <w:rsid w:val="00C94C7C"/>
    <w:rsid w:val="00C96027"/>
    <w:rsid w:val="00C96CB4"/>
    <w:rsid w:val="00C97AB6"/>
    <w:rsid w:val="00CA0509"/>
    <w:rsid w:val="00CA096A"/>
    <w:rsid w:val="00CA2638"/>
    <w:rsid w:val="00CA2E94"/>
    <w:rsid w:val="00CA2F57"/>
    <w:rsid w:val="00CA63A2"/>
    <w:rsid w:val="00CA65D5"/>
    <w:rsid w:val="00CB0DA7"/>
    <w:rsid w:val="00CB17FA"/>
    <w:rsid w:val="00CB40A1"/>
    <w:rsid w:val="00CB5BEE"/>
    <w:rsid w:val="00CB6D2D"/>
    <w:rsid w:val="00CB6D9C"/>
    <w:rsid w:val="00CB756A"/>
    <w:rsid w:val="00CC1769"/>
    <w:rsid w:val="00CC36DB"/>
    <w:rsid w:val="00CC43B9"/>
    <w:rsid w:val="00CC5454"/>
    <w:rsid w:val="00CC5C62"/>
    <w:rsid w:val="00CC5E12"/>
    <w:rsid w:val="00CD21C1"/>
    <w:rsid w:val="00CD2AE0"/>
    <w:rsid w:val="00CD4230"/>
    <w:rsid w:val="00CD445F"/>
    <w:rsid w:val="00CD50A7"/>
    <w:rsid w:val="00CE0BAF"/>
    <w:rsid w:val="00CE1685"/>
    <w:rsid w:val="00CE35E8"/>
    <w:rsid w:val="00CE490F"/>
    <w:rsid w:val="00CE6312"/>
    <w:rsid w:val="00CF0597"/>
    <w:rsid w:val="00CF05B3"/>
    <w:rsid w:val="00CF2435"/>
    <w:rsid w:val="00CF46D5"/>
    <w:rsid w:val="00CF4818"/>
    <w:rsid w:val="00CF48C7"/>
    <w:rsid w:val="00CF5BF6"/>
    <w:rsid w:val="00CF6314"/>
    <w:rsid w:val="00CF744E"/>
    <w:rsid w:val="00CF7BD3"/>
    <w:rsid w:val="00D00560"/>
    <w:rsid w:val="00D00597"/>
    <w:rsid w:val="00D0423E"/>
    <w:rsid w:val="00D04C27"/>
    <w:rsid w:val="00D05A90"/>
    <w:rsid w:val="00D10560"/>
    <w:rsid w:val="00D134B7"/>
    <w:rsid w:val="00D15DCE"/>
    <w:rsid w:val="00D1615A"/>
    <w:rsid w:val="00D1774C"/>
    <w:rsid w:val="00D20814"/>
    <w:rsid w:val="00D21458"/>
    <w:rsid w:val="00D232D8"/>
    <w:rsid w:val="00D233D3"/>
    <w:rsid w:val="00D238F9"/>
    <w:rsid w:val="00D241F7"/>
    <w:rsid w:val="00D2453F"/>
    <w:rsid w:val="00D25314"/>
    <w:rsid w:val="00D26345"/>
    <w:rsid w:val="00D27323"/>
    <w:rsid w:val="00D30244"/>
    <w:rsid w:val="00D317FC"/>
    <w:rsid w:val="00D32AAD"/>
    <w:rsid w:val="00D33381"/>
    <w:rsid w:val="00D3348B"/>
    <w:rsid w:val="00D33552"/>
    <w:rsid w:val="00D35059"/>
    <w:rsid w:val="00D35F81"/>
    <w:rsid w:val="00D36A13"/>
    <w:rsid w:val="00D37D0A"/>
    <w:rsid w:val="00D416B7"/>
    <w:rsid w:val="00D418B1"/>
    <w:rsid w:val="00D420A7"/>
    <w:rsid w:val="00D43850"/>
    <w:rsid w:val="00D47685"/>
    <w:rsid w:val="00D50115"/>
    <w:rsid w:val="00D501BC"/>
    <w:rsid w:val="00D5074E"/>
    <w:rsid w:val="00D50FF6"/>
    <w:rsid w:val="00D52F70"/>
    <w:rsid w:val="00D53904"/>
    <w:rsid w:val="00D552FD"/>
    <w:rsid w:val="00D5549F"/>
    <w:rsid w:val="00D56B18"/>
    <w:rsid w:val="00D571AD"/>
    <w:rsid w:val="00D6064A"/>
    <w:rsid w:val="00D62C3E"/>
    <w:rsid w:val="00D6393A"/>
    <w:rsid w:val="00D63F28"/>
    <w:rsid w:val="00D643E5"/>
    <w:rsid w:val="00D7058C"/>
    <w:rsid w:val="00D7093D"/>
    <w:rsid w:val="00D7103F"/>
    <w:rsid w:val="00D72092"/>
    <w:rsid w:val="00D726F1"/>
    <w:rsid w:val="00D72986"/>
    <w:rsid w:val="00D72EE6"/>
    <w:rsid w:val="00D731A8"/>
    <w:rsid w:val="00D737F8"/>
    <w:rsid w:val="00D74B98"/>
    <w:rsid w:val="00D75F18"/>
    <w:rsid w:val="00D80050"/>
    <w:rsid w:val="00D837BA"/>
    <w:rsid w:val="00D86268"/>
    <w:rsid w:val="00D86814"/>
    <w:rsid w:val="00D90538"/>
    <w:rsid w:val="00D90A3C"/>
    <w:rsid w:val="00D90E76"/>
    <w:rsid w:val="00D91947"/>
    <w:rsid w:val="00D93876"/>
    <w:rsid w:val="00D94E7D"/>
    <w:rsid w:val="00D96F50"/>
    <w:rsid w:val="00DA2651"/>
    <w:rsid w:val="00DA283D"/>
    <w:rsid w:val="00DA33C2"/>
    <w:rsid w:val="00DA5535"/>
    <w:rsid w:val="00DA5936"/>
    <w:rsid w:val="00DA6EF9"/>
    <w:rsid w:val="00DA720C"/>
    <w:rsid w:val="00DA7347"/>
    <w:rsid w:val="00DA7C90"/>
    <w:rsid w:val="00DB041B"/>
    <w:rsid w:val="00DB0688"/>
    <w:rsid w:val="00DB1E41"/>
    <w:rsid w:val="00DB2132"/>
    <w:rsid w:val="00DB30BA"/>
    <w:rsid w:val="00DB42D7"/>
    <w:rsid w:val="00DB5C24"/>
    <w:rsid w:val="00DB60CF"/>
    <w:rsid w:val="00DB623D"/>
    <w:rsid w:val="00DC0DB9"/>
    <w:rsid w:val="00DC1112"/>
    <w:rsid w:val="00DC14CC"/>
    <w:rsid w:val="00DC14F7"/>
    <w:rsid w:val="00DC1BC2"/>
    <w:rsid w:val="00DC36C7"/>
    <w:rsid w:val="00DC3871"/>
    <w:rsid w:val="00DC4442"/>
    <w:rsid w:val="00DC5B09"/>
    <w:rsid w:val="00DC5C0A"/>
    <w:rsid w:val="00DC76C7"/>
    <w:rsid w:val="00DC7AE3"/>
    <w:rsid w:val="00DD3F3D"/>
    <w:rsid w:val="00DD44EA"/>
    <w:rsid w:val="00DD4B9F"/>
    <w:rsid w:val="00DD7691"/>
    <w:rsid w:val="00DE0A8F"/>
    <w:rsid w:val="00DE3779"/>
    <w:rsid w:val="00DE57F4"/>
    <w:rsid w:val="00DE70AA"/>
    <w:rsid w:val="00DE762F"/>
    <w:rsid w:val="00DF0470"/>
    <w:rsid w:val="00DF1598"/>
    <w:rsid w:val="00DF1D67"/>
    <w:rsid w:val="00DF2D41"/>
    <w:rsid w:val="00DF3889"/>
    <w:rsid w:val="00DF3E38"/>
    <w:rsid w:val="00DF4AD6"/>
    <w:rsid w:val="00DF52EB"/>
    <w:rsid w:val="00DF57AE"/>
    <w:rsid w:val="00DF61FD"/>
    <w:rsid w:val="00DF6271"/>
    <w:rsid w:val="00DF6EEE"/>
    <w:rsid w:val="00DF7CFB"/>
    <w:rsid w:val="00E007A5"/>
    <w:rsid w:val="00E00F65"/>
    <w:rsid w:val="00E027EF"/>
    <w:rsid w:val="00E03548"/>
    <w:rsid w:val="00E03ACF"/>
    <w:rsid w:val="00E03E4F"/>
    <w:rsid w:val="00E0406A"/>
    <w:rsid w:val="00E0427D"/>
    <w:rsid w:val="00E05372"/>
    <w:rsid w:val="00E05654"/>
    <w:rsid w:val="00E0600A"/>
    <w:rsid w:val="00E072C0"/>
    <w:rsid w:val="00E075FF"/>
    <w:rsid w:val="00E10D57"/>
    <w:rsid w:val="00E125E8"/>
    <w:rsid w:val="00E12992"/>
    <w:rsid w:val="00E12C78"/>
    <w:rsid w:val="00E1332B"/>
    <w:rsid w:val="00E13FC5"/>
    <w:rsid w:val="00E145CD"/>
    <w:rsid w:val="00E1535D"/>
    <w:rsid w:val="00E202E1"/>
    <w:rsid w:val="00E20367"/>
    <w:rsid w:val="00E2096A"/>
    <w:rsid w:val="00E23DA0"/>
    <w:rsid w:val="00E249ED"/>
    <w:rsid w:val="00E24F46"/>
    <w:rsid w:val="00E3031A"/>
    <w:rsid w:val="00E30CFE"/>
    <w:rsid w:val="00E317BE"/>
    <w:rsid w:val="00E31BE5"/>
    <w:rsid w:val="00E31EDE"/>
    <w:rsid w:val="00E33120"/>
    <w:rsid w:val="00E3544B"/>
    <w:rsid w:val="00E36412"/>
    <w:rsid w:val="00E36851"/>
    <w:rsid w:val="00E36A44"/>
    <w:rsid w:val="00E377F6"/>
    <w:rsid w:val="00E40C63"/>
    <w:rsid w:val="00E42316"/>
    <w:rsid w:val="00E426E5"/>
    <w:rsid w:val="00E4280A"/>
    <w:rsid w:val="00E44CEA"/>
    <w:rsid w:val="00E458BE"/>
    <w:rsid w:val="00E4599D"/>
    <w:rsid w:val="00E45B6B"/>
    <w:rsid w:val="00E47774"/>
    <w:rsid w:val="00E47B40"/>
    <w:rsid w:val="00E5018C"/>
    <w:rsid w:val="00E511E4"/>
    <w:rsid w:val="00E5137D"/>
    <w:rsid w:val="00E51D4C"/>
    <w:rsid w:val="00E52542"/>
    <w:rsid w:val="00E54547"/>
    <w:rsid w:val="00E54696"/>
    <w:rsid w:val="00E54AEC"/>
    <w:rsid w:val="00E558C8"/>
    <w:rsid w:val="00E55E90"/>
    <w:rsid w:val="00E579E0"/>
    <w:rsid w:val="00E60885"/>
    <w:rsid w:val="00E60AF1"/>
    <w:rsid w:val="00E62851"/>
    <w:rsid w:val="00E637DF"/>
    <w:rsid w:val="00E63AD4"/>
    <w:rsid w:val="00E64B44"/>
    <w:rsid w:val="00E64CF5"/>
    <w:rsid w:val="00E6506A"/>
    <w:rsid w:val="00E67169"/>
    <w:rsid w:val="00E67550"/>
    <w:rsid w:val="00E70D6F"/>
    <w:rsid w:val="00E71C27"/>
    <w:rsid w:val="00E729ED"/>
    <w:rsid w:val="00E72C4F"/>
    <w:rsid w:val="00E72E7E"/>
    <w:rsid w:val="00E72F51"/>
    <w:rsid w:val="00E7375F"/>
    <w:rsid w:val="00E74DFF"/>
    <w:rsid w:val="00E754E8"/>
    <w:rsid w:val="00E75A4A"/>
    <w:rsid w:val="00E75F7E"/>
    <w:rsid w:val="00E762D1"/>
    <w:rsid w:val="00E769A5"/>
    <w:rsid w:val="00E80CCE"/>
    <w:rsid w:val="00E81010"/>
    <w:rsid w:val="00E81BF3"/>
    <w:rsid w:val="00E82B61"/>
    <w:rsid w:val="00E84668"/>
    <w:rsid w:val="00E87F19"/>
    <w:rsid w:val="00E915B3"/>
    <w:rsid w:val="00E93A5F"/>
    <w:rsid w:val="00E93BBD"/>
    <w:rsid w:val="00E93CC2"/>
    <w:rsid w:val="00E946B8"/>
    <w:rsid w:val="00E950C2"/>
    <w:rsid w:val="00E950E9"/>
    <w:rsid w:val="00E95813"/>
    <w:rsid w:val="00E97076"/>
    <w:rsid w:val="00E979DD"/>
    <w:rsid w:val="00EA0D0B"/>
    <w:rsid w:val="00EA1661"/>
    <w:rsid w:val="00EA2A74"/>
    <w:rsid w:val="00EA362D"/>
    <w:rsid w:val="00EA385E"/>
    <w:rsid w:val="00EA3EF2"/>
    <w:rsid w:val="00EA50D1"/>
    <w:rsid w:val="00EA6818"/>
    <w:rsid w:val="00EB0AF4"/>
    <w:rsid w:val="00EB12F6"/>
    <w:rsid w:val="00EB16B9"/>
    <w:rsid w:val="00EB345A"/>
    <w:rsid w:val="00EB3DE9"/>
    <w:rsid w:val="00EB4FC6"/>
    <w:rsid w:val="00EB5123"/>
    <w:rsid w:val="00EC04F8"/>
    <w:rsid w:val="00EC054C"/>
    <w:rsid w:val="00EC094A"/>
    <w:rsid w:val="00EC0FF3"/>
    <w:rsid w:val="00EC4974"/>
    <w:rsid w:val="00EC53D2"/>
    <w:rsid w:val="00EC60EB"/>
    <w:rsid w:val="00EC672C"/>
    <w:rsid w:val="00EC6769"/>
    <w:rsid w:val="00ED236A"/>
    <w:rsid w:val="00ED3899"/>
    <w:rsid w:val="00ED4690"/>
    <w:rsid w:val="00ED4B6A"/>
    <w:rsid w:val="00ED596C"/>
    <w:rsid w:val="00ED687E"/>
    <w:rsid w:val="00ED6C0B"/>
    <w:rsid w:val="00ED70AB"/>
    <w:rsid w:val="00ED77FD"/>
    <w:rsid w:val="00EE344A"/>
    <w:rsid w:val="00EE41CA"/>
    <w:rsid w:val="00EE48FB"/>
    <w:rsid w:val="00EE4F32"/>
    <w:rsid w:val="00EE5756"/>
    <w:rsid w:val="00EE5E71"/>
    <w:rsid w:val="00EE62D3"/>
    <w:rsid w:val="00EE76BE"/>
    <w:rsid w:val="00EF0433"/>
    <w:rsid w:val="00EF2BF6"/>
    <w:rsid w:val="00EF2DCE"/>
    <w:rsid w:val="00EF31A1"/>
    <w:rsid w:val="00EF366F"/>
    <w:rsid w:val="00EF51BB"/>
    <w:rsid w:val="00EF5B13"/>
    <w:rsid w:val="00EF7031"/>
    <w:rsid w:val="00EF7DDF"/>
    <w:rsid w:val="00F006FF"/>
    <w:rsid w:val="00F035F1"/>
    <w:rsid w:val="00F046A2"/>
    <w:rsid w:val="00F06F99"/>
    <w:rsid w:val="00F11553"/>
    <w:rsid w:val="00F12465"/>
    <w:rsid w:val="00F14377"/>
    <w:rsid w:val="00F1494D"/>
    <w:rsid w:val="00F152B1"/>
    <w:rsid w:val="00F155C6"/>
    <w:rsid w:val="00F16439"/>
    <w:rsid w:val="00F20C61"/>
    <w:rsid w:val="00F21A28"/>
    <w:rsid w:val="00F21E62"/>
    <w:rsid w:val="00F22158"/>
    <w:rsid w:val="00F2263A"/>
    <w:rsid w:val="00F22B39"/>
    <w:rsid w:val="00F256C4"/>
    <w:rsid w:val="00F26A88"/>
    <w:rsid w:val="00F26CB5"/>
    <w:rsid w:val="00F271A8"/>
    <w:rsid w:val="00F27FE9"/>
    <w:rsid w:val="00F30558"/>
    <w:rsid w:val="00F31DA0"/>
    <w:rsid w:val="00F320B4"/>
    <w:rsid w:val="00F32995"/>
    <w:rsid w:val="00F32C0A"/>
    <w:rsid w:val="00F34587"/>
    <w:rsid w:val="00F353CB"/>
    <w:rsid w:val="00F35DEC"/>
    <w:rsid w:val="00F35F94"/>
    <w:rsid w:val="00F37152"/>
    <w:rsid w:val="00F37350"/>
    <w:rsid w:val="00F37C7C"/>
    <w:rsid w:val="00F37F31"/>
    <w:rsid w:val="00F40952"/>
    <w:rsid w:val="00F42105"/>
    <w:rsid w:val="00F42B4F"/>
    <w:rsid w:val="00F4387A"/>
    <w:rsid w:val="00F44174"/>
    <w:rsid w:val="00F44944"/>
    <w:rsid w:val="00F4598E"/>
    <w:rsid w:val="00F45CDF"/>
    <w:rsid w:val="00F470EB"/>
    <w:rsid w:val="00F47A63"/>
    <w:rsid w:val="00F56307"/>
    <w:rsid w:val="00F57932"/>
    <w:rsid w:val="00F62D0F"/>
    <w:rsid w:val="00F6536C"/>
    <w:rsid w:val="00F6543A"/>
    <w:rsid w:val="00F66F7C"/>
    <w:rsid w:val="00F70DCA"/>
    <w:rsid w:val="00F711EF"/>
    <w:rsid w:val="00F7221E"/>
    <w:rsid w:val="00F74266"/>
    <w:rsid w:val="00F75AE2"/>
    <w:rsid w:val="00F75CD4"/>
    <w:rsid w:val="00F77265"/>
    <w:rsid w:val="00F77432"/>
    <w:rsid w:val="00F77A11"/>
    <w:rsid w:val="00F801CD"/>
    <w:rsid w:val="00F80F82"/>
    <w:rsid w:val="00F81833"/>
    <w:rsid w:val="00F83564"/>
    <w:rsid w:val="00F83BDC"/>
    <w:rsid w:val="00F84BDB"/>
    <w:rsid w:val="00F84EFE"/>
    <w:rsid w:val="00F85406"/>
    <w:rsid w:val="00F86232"/>
    <w:rsid w:val="00F87A30"/>
    <w:rsid w:val="00F902B1"/>
    <w:rsid w:val="00F927F0"/>
    <w:rsid w:val="00F92956"/>
    <w:rsid w:val="00F930CA"/>
    <w:rsid w:val="00F93E4E"/>
    <w:rsid w:val="00F94AC1"/>
    <w:rsid w:val="00F958A9"/>
    <w:rsid w:val="00F968AB"/>
    <w:rsid w:val="00F96954"/>
    <w:rsid w:val="00F978DF"/>
    <w:rsid w:val="00F97DE6"/>
    <w:rsid w:val="00FA0E7C"/>
    <w:rsid w:val="00FA0F59"/>
    <w:rsid w:val="00FA28E0"/>
    <w:rsid w:val="00FA43D2"/>
    <w:rsid w:val="00FA56C6"/>
    <w:rsid w:val="00FA638F"/>
    <w:rsid w:val="00FA7816"/>
    <w:rsid w:val="00FA7DFE"/>
    <w:rsid w:val="00FB0B6F"/>
    <w:rsid w:val="00FB1BB1"/>
    <w:rsid w:val="00FB2145"/>
    <w:rsid w:val="00FB3C22"/>
    <w:rsid w:val="00FB5101"/>
    <w:rsid w:val="00FB532E"/>
    <w:rsid w:val="00FB53A1"/>
    <w:rsid w:val="00FB6209"/>
    <w:rsid w:val="00FB6C7F"/>
    <w:rsid w:val="00FB6EC4"/>
    <w:rsid w:val="00FC14A7"/>
    <w:rsid w:val="00FC1D56"/>
    <w:rsid w:val="00FC2096"/>
    <w:rsid w:val="00FC225F"/>
    <w:rsid w:val="00FC2C35"/>
    <w:rsid w:val="00FC3AB0"/>
    <w:rsid w:val="00FC4219"/>
    <w:rsid w:val="00FC692A"/>
    <w:rsid w:val="00FC6ED7"/>
    <w:rsid w:val="00FC7535"/>
    <w:rsid w:val="00FD245B"/>
    <w:rsid w:val="00FD3078"/>
    <w:rsid w:val="00FD32C4"/>
    <w:rsid w:val="00FD3390"/>
    <w:rsid w:val="00FD34B4"/>
    <w:rsid w:val="00FD436A"/>
    <w:rsid w:val="00FD4D6C"/>
    <w:rsid w:val="00FD4DB6"/>
    <w:rsid w:val="00FD6C7F"/>
    <w:rsid w:val="00FD7042"/>
    <w:rsid w:val="00FE3739"/>
    <w:rsid w:val="00FE41FC"/>
    <w:rsid w:val="00FE57BC"/>
    <w:rsid w:val="00FE5F2C"/>
    <w:rsid w:val="00FE62BB"/>
    <w:rsid w:val="00FE7798"/>
    <w:rsid w:val="00FE7B3A"/>
    <w:rsid w:val="00FE7B78"/>
    <w:rsid w:val="00FF0861"/>
    <w:rsid w:val="00FF1824"/>
    <w:rsid w:val="00FF1A9C"/>
    <w:rsid w:val="00FF32BA"/>
    <w:rsid w:val="00FF3682"/>
    <w:rsid w:val="00FF3689"/>
    <w:rsid w:val="00FF46C3"/>
    <w:rsid w:val="00FF551E"/>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F33"/>
  <w15:chartTrackingRefBased/>
  <w15:docId w15:val="{E0AC7CAE-3A16-4B6A-9574-8C897B0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132B"/>
    <w:pPr>
      <w:keepNext/>
      <w:outlineLvl w:val="0"/>
    </w:pPr>
    <w:rPr>
      <w:b/>
      <w:smallCaps/>
      <w:sz w:val="22"/>
    </w:rPr>
  </w:style>
  <w:style w:type="paragraph" w:styleId="Heading4">
    <w:name w:val="heading 4"/>
    <w:basedOn w:val="Normal"/>
    <w:next w:val="Normal"/>
    <w:link w:val="Heading4Char"/>
    <w:qFormat/>
    <w:rsid w:val="0048132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32B"/>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48132B"/>
    <w:rPr>
      <w:rFonts w:ascii="Times New Roman" w:eastAsia="Times New Roman" w:hAnsi="Times New Roman" w:cs="Times New Roman"/>
      <w:b/>
      <w:sz w:val="36"/>
      <w:szCs w:val="20"/>
    </w:rPr>
  </w:style>
  <w:style w:type="paragraph" w:styleId="NormalWeb">
    <w:name w:val="Normal (Web)"/>
    <w:basedOn w:val="Normal"/>
    <w:uiPriority w:val="99"/>
    <w:unhideWhenUsed/>
    <w:rsid w:val="0048132B"/>
    <w:rPr>
      <w:rFonts w:eastAsia="Calibri"/>
      <w:sz w:val="24"/>
      <w:szCs w:val="24"/>
    </w:rPr>
  </w:style>
  <w:style w:type="paragraph" w:styleId="BalloonText">
    <w:name w:val="Balloon Text"/>
    <w:basedOn w:val="Normal"/>
    <w:link w:val="BalloonTextChar"/>
    <w:uiPriority w:val="99"/>
    <w:semiHidden/>
    <w:unhideWhenUsed/>
    <w:rsid w:val="0014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F"/>
    <w:rPr>
      <w:rFonts w:ascii="Segoe UI" w:eastAsia="Times New Roman" w:hAnsi="Segoe UI" w:cs="Segoe UI"/>
      <w:sz w:val="18"/>
      <w:szCs w:val="18"/>
    </w:rPr>
  </w:style>
  <w:style w:type="character" w:customStyle="1" w:styleId="ydp98c28f28yiv7504598639ydp4c1ae840yiv4520246613bumpedfont15">
    <w:name w:val="ydp98c28f28yiv7504598639ydp4c1ae840yiv4520246613bumpedfont15"/>
    <w:basedOn w:val="DefaultParagraphFont"/>
    <w:rsid w:val="00C703B0"/>
  </w:style>
  <w:style w:type="paragraph" w:styleId="ListParagraph">
    <w:name w:val="List Paragraph"/>
    <w:basedOn w:val="Normal"/>
    <w:uiPriority w:val="34"/>
    <w:qFormat/>
    <w:rsid w:val="00A9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9859">
      <w:bodyDiv w:val="1"/>
      <w:marLeft w:val="0"/>
      <w:marRight w:val="0"/>
      <w:marTop w:val="0"/>
      <w:marBottom w:val="0"/>
      <w:divBdr>
        <w:top w:val="none" w:sz="0" w:space="0" w:color="auto"/>
        <w:left w:val="none" w:sz="0" w:space="0" w:color="auto"/>
        <w:bottom w:val="none" w:sz="0" w:space="0" w:color="auto"/>
        <w:right w:val="none" w:sz="0" w:space="0" w:color="auto"/>
      </w:divBdr>
    </w:div>
    <w:div w:id="256406282">
      <w:bodyDiv w:val="1"/>
      <w:marLeft w:val="0"/>
      <w:marRight w:val="0"/>
      <w:marTop w:val="0"/>
      <w:marBottom w:val="0"/>
      <w:divBdr>
        <w:top w:val="none" w:sz="0" w:space="0" w:color="auto"/>
        <w:left w:val="none" w:sz="0" w:space="0" w:color="auto"/>
        <w:bottom w:val="none" w:sz="0" w:space="0" w:color="auto"/>
        <w:right w:val="none" w:sz="0" w:space="0" w:color="auto"/>
      </w:divBdr>
    </w:div>
    <w:div w:id="332103113">
      <w:bodyDiv w:val="1"/>
      <w:marLeft w:val="0"/>
      <w:marRight w:val="0"/>
      <w:marTop w:val="0"/>
      <w:marBottom w:val="0"/>
      <w:divBdr>
        <w:top w:val="none" w:sz="0" w:space="0" w:color="auto"/>
        <w:left w:val="none" w:sz="0" w:space="0" w:color="auto"/>
        <w:bottom w:val="none" w:sz="0" w:space="0" w:color="auto"/>
        <w:right w:val="none" w:sz="0" w:space="0" w:color="auto"/>
      </w:divBdr>
      <w:divsChild>
        <w:div w:id="762145317">
          <w:marLeft w:val="0"/>
          <w:marRight w:val="0"/>
          <w:marTop w:val="0"/>
          <w:marBottom w:val="0"/>
          <w:divBdr>
            <w:top w:val="none" w:sz="0" w:space="0" w:color="auto"/>
            <w:left w:val="none" w:sz="0" w:space="0" w:color="auto"/>
            <w:bottom w:val="none" w:sz="0" w:space="0" w:color="auto"/>
            <w:right w:val="none" w:sz="0" w:space="0" w:color="auto"/>
          </w:divBdr>
        </w:div>
        <w:div w:id="1048990990">
          <w:marLeft w:val="0"/>
          <w:marRight w:val="0"/>
          <w:marTop w:val="0"/>
          <w:marBottom w:val="0"/>
          <w:divBdr>
            <w:top w:val="none" w:sz="0" w:space="0" w:color="auto"/>
            <w:left w:val="none" w:sz="0" w:space="0" w:color="auto"/>
            <w:bottom w:val="none" w:sz="0" w:space="0" w:color="auto"/>
            <w:right w:val="none" w:sz="0" w:space="0" w:color="auto"/>
          </w:divBdr>
        </w:div>
      </w:divsChild>
    </w:div>
    <w:div w:id="333918448">
      <w:bodyDiv w:val="1"/>
      <w:marLeft w:val="0"/>
      <w:marRight w:val="0"/>
      <w:marTop w:val="0"/>
      <w:marBottom w:val="0"/>
      <w:divBdr>
        <w:top w:val="none" w:sz="0" w:space="0" w:color="auto"/>
        <w:left w:val="none" w:sz="0" w:space="0" w:color="auto"/>
        <w:bottom w:val="none" w:sz="0" w:space="0" w:color="auto"/>
        <w:right w:val="none" w:sz="0" w:space="0" w:color="auto"/>
      </w:divBdr>
    </w:div>
    <w:div w:id="366609177">
      <w:bodyDiv w:val="1"/>
      <w:marLeft w:val="0"/>
      <w:marRight w:val="0"/>
      <w:marTop w:val="0"/>
      <w:marBottom w:val="0"/>
      <w:divBdr>
        <w:top w:val="none" w:sz="0" w:space="0" w:color="auto"/>
        <w:left w:val="none" w:sz="0" w:space="0" w:color="auto"/>
        <w:bottom w:val="none" w:sz="0" w:space="0" w:color="auto"/>
        <w:right w:val="none" w:sz="0" w:space="0" w:color="auto"/>
      </w:divBdr>
    </w:div>
    <w:div w:id="450175204">
      <w:bodyDiv w:val="1"/>
      <w:marLeft w:val="0"/>
      <w:marRight w:val="0"/>
      <w:marTop w:val="0"/>
      <w:marBottom w:val="0"/>
      <w:divBdr>
        <w:top w:val="none" w:sz="0" w:space="0" w:color="auto"/>
        <w:left w:val="none" w:sz="0" w:space="0" w:color="auto"/>
        <w:bottom w:val="none" w:sz="0" w:space="0" w:color="auto"/>
        <w:right w:val="none" w:sz="0" w:space="0" w:color="auto"/>
      </w:divBdr>
    </w:div>
    <w:div w:id="475269026">
      <w:bodyDiv w:val="1"/>
      <w:marLeft w:val="0"/>
      <w:marRight w:val="0"/>
      <w:marTop w:val="0"/>
      <w:marBottom w:val="0"/>
      <w:divBdr>
        <w:top w:val="none" w:sz="0" w:space="0" w:color="auto"/>
        <w:left w:val="none" w:sz="0" w:space="0" w:color="auto"/>
        <w:bottom w:val="none" w:sz="0" w:space="0" w:color="auto"/>
        <w:right w:val="none" w:sz="0" w:space="0" w:color="auto"/>
      </w:divBdr>
      <w:divsChild>
        <w:div w:id="1087731995">
          <w:marLeft w:val="0"/>
          <w:marRight w:val="0"/>
          <w:marTop w:val="0"/>
          <w:marBottom w:val="0"/>
          <w:divBdr>
            <w:top w:val="none" w:sz="0" w:space="0" w:color="auto"/>
            <w:left w:val="none" w:sz="0" w:space="0" w:color="auto"/>
            <w:bottom w:val="none" w:sz="0" w:space="0" w:color="auto"/>
            <w:right w:val="none" w:sz="0" w:space="0" w:color="auto"/>
          </w:divBdr>
        </w:div>
        <w:div w:id="879978414">
          <w:marLeft w:val="0"/>
          <w:marRight w:val="0"/>
          <w:marTop w:val="0"/>
          <w:marBottom w:val="0"/>
          <w:divBdr>
            <w:top w:val="none" w:sz="0" w:space="0" w:color="auto"/>
            <w:left w:val="none" w:sz="0" w:space="0" w:color="auto"/>
            <w:bottom w:val="none" w:sz="0" w:space="0" w:color="auto"/>
            <w:right w:val="none" w:sz="0" w:space="0" w:color="auto"/>
          </w:divBdr>
        </w:div>
      </w:divsChild>
    </w:div>
    <w:div w:id="490097949">
      <w:bodyDiv w:val="1"/>
      <w:marLeft w:val="0"/>
      <w:marRight w:val="0"/>
      <w:marTop w:val="0"/>
      <w:marBottom w:val="0"/>
      <w:divBdr>
        <w:top w:val="none" w:sz="0" w:space="0" w:color="auto"/>
        <w:left w:val="none" w:sz="0" w:space="0" w:color="auto"/>
        <w:bottom w:val="none" w:sz="0" w:space="0" w:color="auto"/>
        <w:right w:val="none" w:sz="0" w:space="0" w:color="auto"/>
      </w:divBdr>
    </w:div>
    <w:div w:id="499197811">
      <w:bodyDiv w:val="1"/>
      <w:marLeft w:val="0"/>
      <w:marRight w:val="0"/>
      <w:marTop w:val="0"/>
      <w:marBottom w:val="0"/>
      <w:divBdr>
        <w:top w:val="none" w:sz="0" w:space="0" w:color="auto"/>
        <w:left w:val="none" w:sz="0" w:space="0" w:color="auto"/>
        <w:bottom w:val="none" w:sz="0" w:space="0" w:color="auto"/>
        <w:right w:val="none" w:sz="0" w:space="0" w:color="auto"/>
      </w:divBdr>
      <w:divsChild>
        <w:div w:id="1577208364">
          <w:marLeft w:val="0"/>
          <w:marRight w:val="0"/>
          <w:marTop w:val="0"/>
          <w:marBottom w:val="0"/>
          <w:divBdr>
            <w:top w:val="none" w:sz="0" w:space="0" w:color="auto"/>
            <w:left w:val="none" w:sz="0" w:space="0" w:color="auto"/>
            <w:bottom w:val="none" w:sz="0" w:space="0" w:color="auto"/>
            <w:right w:val="none" w:sz="0" w:space="0" w:color="auto"/>
          </w:divBdr>
        </w:div>
      </w:divsChild>
    </w:div>
    <w:div w:id="516962689">
      <w:bodyDiv w:val="1"/>
      <w:marLeft w:val="0"/>
      <w:marRight w:val="0"/>
      <w:marTop w:val="0"/>
      <w:marBottom w:val="0"/>
      <w:divBdr>
        <w:top w:val="none" w:sz="0" w:space="0" w:color="auto"/>
        <w:left w:val="none" w:sz="0" w:space="0" w:color="auto"/>
        <w:bottom w:val="none" w:sz="0" w:space="0" w:color="auto"/>
        <w:right w:val="none" w:sz="0" w:space="0" w:color="auto"/>
      </w:divBdr>
    </w:div>
    <w:div w:id="520627425">
      <w:bodyDiv w:val="1"/>
      <w:marLeft w:val="0"/>
      <w:marRight w:val="0"/>
      <w:marTop w:val="0"/>
      <w:marBottom w:val="0"/>
      <w:divBdr>
        <w:top w:val="none" w:sz="0" w:space="0" w:color="auto"/>
        <w:left w:val="none" w:sz="0" w:space="0" w:color="auto"/>
        <w:bottom w:val="none" w:sz="0" w:space="0" w:color="auto"/>
        <w:right w:val="none" w:sz="0" w:space="0" w:color="auto"/>
      </w:divBdr>
      <w:divsChild>
        <w:div w:id="877165498">
          <w:marLeft w:val="0"/>
          <w:marRight w:val="0"/>
          <w:marTop w:val="0"/>
          <w:marBottom w:val="0"/>
          <w:divBdr>
            <w:top w:val="none" w:sz="0" w:space="0" w:color="auto"/>
            <w:left w:val="none" w:sz="0" w:space="0" w:color="auto"/>
            <w:bottom w:val="none" w:sz="0" w:space="0" w:color="auto"/>
            <w:right w:val="none" w:sz="0" w:space="0" w:color="auto"/>
          </w:divBdr>
        </w:div>
        <w:div w:id="1002708125">
          <w:marLeft w:val="0"/>
          <w:marRight w:val="0"/>
          <w:marTop w:val="0"/>
          <w:marBottom w:val="0"/>
          <w:divBdr>
            <w:top w:val="none" w:sz="0" w:space="0" w:color="auto"/>
            <w:left w:val="none" w:sz="0" w:space="0" w:color="auto"/>
            <w:bottom w:val="none" w:sz="0" w:space="0" w:color="auto"/>
            <w:right w:val="none" w:sz="0" w:space="0" w:color="auto"/>
          </w:divBdr>
        </w:div>
        <w:div w:id="1344933527">
          <w:marLeft w:val="0"/>
          <w:marRight w:val="0"/>
          <w:marTop w:val="0"/>
          <w:marBottom w:val="0"/>
          <w:divBdr>
            <w:top w:val="none" w:sz="0" w:space="0" w:color="auto"/>
            <w:left w:val="none" w:sz="0" w:space="0" w:color="auto"/>
            <w:bottom w:val="none" w:sz="0" w:space="0" w:color="auto"/>
            <w:right w:val="none" w:sz="0" w:space="0" w:color="auto"/>
          </w:divBdr>
        </w:div>
        <w:div w:id="998269474">
          <w:marLeft w:val="0"/>
          <w:marRight w:val="0"/>
          <w:marTop w:val="0"/>
          <w:marBottom w:val="0"/>
          <w:divBdr>
            <w:top w:val="none" w:sz="0" w:space="0" w:color="auto"/>
            <w:left w:val="none" w:sz="0" w:space="0" w:color="auto"/>
            <w:bottom w:val="none" w:sz="0" w:space="0" w:color="auto"/>
            <w:right w:val="none" w:sz="0" w:space="0" w:color="auto"/>
          </w:divBdr>
        </w:div>
        <w:div w:id="1251045898">
          <w:marLeft w:val="0"/>
          <w:marRight w:val="0"/>
          <w:marTop w:val="0"/>
          <w:marBottom w:val="0"/>
          <w:divBdr>
            <w:top w:val="none" w:sz="0" w:space="0" w:color="auto"/>
            <w:left w:val="none" w:sz="0" w:space="0" w:color="auto"/>
            <w:bottom w:val="none" w:sz="0" w:space="0" w:color="auto"/>
            <w:right w:val="none" w:sz="0" w:space="0" w:color="auto"/>
          </w:divBdr>
        </w:div>
      </w:divsChild>
    </w:div>
    <w:div w:id="552080868">
      <w:bodyDiv w:val="1"/>
      <w:marLeft w:val="0"/>
      <w:marRight w:val="0"/>
      <w:marTop w:val="0"/>
      <w:marBottom w:val="0"/>
      <w:divBdr>
        <w:top w:val="none" w:sz="0" w:space="0" w:color="auto"/>
        <w:left w:val="none" w:sz="0" w:space="0" w:color="auto"/>
        <w:bottom w:val="none" w:sz="0" w:space="0" w:color="auto"/>
        <w:right w:val="none" w:sz="0" w:space="0" w:color="auto"/>
      </w:divBdr>
    </w:div>
    <w:div w:id="574708957">
      <w:bodyDiv w:val="1"/>
      <w:marLeft w:val="0"/>
      <w:marRight w:val="0"/>
      <w:marTop w:val="0"/>
      <w:marBottom w:val="0"/>
      <w:divBdr>
        <w:top w:val="none" w:sz="0" w:space="0" w:color="auto"/>
        <w:left w:val="none" w:sz="0" w:space="0" w:color="auto"/>
        <w:bottom w:val="none" w:sz="0" w:space="0" w:color="auto"/>
        <w:right w:val="none" w:sz="0" w:space="0" w:color="auto"/>
      </w:divBdr>
      <w:divsChild>
        <w:div w:id="632954079">
          <w:marLeft w:val="0"/>
          <w:marRight w:val="0"/>
          <w:marTop w:val="0"/>
          <w:marBottom w:val="0"/>
          <w:divBdr>
            <w:top w:val="none" w:sz="0" w:space="0" w:color="auto"/>
            <w:left w:val="none" w:sz="0" w:space="0" w:color="auto"/>
            <w:bottom w:val="none" w:sz="0" w:space="0" w:color="auto"/>
            <w:right w:val="none" w:sz="0" w:space="0" w:color="auto"/>
          </w:divBdr>
        </w:div>
      </w:divsChild>
    </w:div>
    <w:div w:id="585118579">
      <w:bodyDiv w:val="1"/>
      <w:marLeft w:val="0"/>
      <w:marRight w:val="0"/>
      <w:marTop w:val="0"/>
      <w:marBottom w:val="0"/>
      <w:divBdr>
        <w:top w:val="none" w:sz="0" w:space="0" w:color="auto"/>
        <w:left w:val="none" w:sz="0" w:space="0" w:color="auto"/>
        <w:bottom w:val="none" w:sz="0" w:space="0" w:color="auto"/>
        <w:right w:val="none" w:sz="0" w:space="0" w:color="auto"/>
      </w:divBdr>
      <w:divsChild>
        <w:div w:id="485435596">
          <w:marLeft w:val="0"/>
          <w:marRight w:val="0"/>
          <w:marTop w:val="0"/>
          <w:marBottom w:val="0"/>
          <w:divBdr>
            <w:top w:val="none" w:sz="0" w:space="0" w:color="auto"/>
            <w:left w:val="none" w:sz="0" w:space="0" w:color="auto"/>
            <w:bottom w:val="none" w:sz="0" w:space="0" w:color="auto"/>
            <w:right w:val="none" w:sz="0" w:space="0" w:color="auto"/>
          </w:divBdr>
        </w:div>
      </w:divsChild>
    </w:div>
    <w:div w:id="588464750">
      <w:bodyDiv w:val="1"/>
      <w:marLeft w:val="0"/>
      <w:marRight w:val="0"/>
      <w:marTop w:val="0"/>
      <w:marBottom w:val="0"/>
      <w:divBdr>
        <w:top w:val="none" w:sz="0" w:space="0" w:color="auto"/>
        <w:left w:val="none" w:sz="0" w:space="0" w:color="auto"/>
        <w:bottom w:val="none" w:sz="0" w:space="0" w:color="auto"/>
        <w:right w:val="none" w:sz="0" w:space="0" w:color="auto"/>
      </w:divBdr>
      <w:divsChild>
        <w:div w:id="2021008732">
          <w:marLeft w:val="0"/>
          <w:marRight w:val="0"/>
          <w:marTop w:val="0"/>
          <w:marBottom w:val="0"/>
          <w:divBdr>
            <w:top w:val="none" w:sz="0" w:space="0" w:color="auto"/>
            <w:left w:val="none" w:sz="0" w:space="0" w:color="auto"/>
            <w:bottom w:val="none" w:sz="0" w:space="0" w:color="auto"/>
            <w:right w:val="none" w:sz="0" w:space="0" w:color="auto"/>
          </w:divBdr>
        </w:div>
        <w:div w:id="1548570430">
          <w:marLeft w:val="0"/>
          <w:marRight w:val="0"/>
          <w:marTop w:val="0"/>
          <w:marBottom w:val="0"/>
          <w:divBdr>
            <w:top w:val="none" w:sz="0" w:space="0" w:color="auto"/>
            <w:left w:val="none" w:sz="0" w:space="0" w:color="auto"/>
            <w:bottom w:val="none" w:sz="0" w:space="0" w:color="auto"/>
            <w:right w:val="none" w:sz="0" w:space="0" w:color="auto"/>
          </w:divBdr>
        </w:div>
      </w:divsChild>
    </w:div>
    <w:div w:id="629826078">
      <w:bodyDiv w:val="1"/>
      <w:marLeft w:val="0"/>
      <w:marRight w:val="0"/>
      <w:marTop w:val="0"/>
      <w:marBottom w:val="0"/>
      <w:divBdr>
        <w:top w:val="none" w:sz="0" w:space="0" w:color="auto"/>
        <w:left w:val="none" w:sz="0" w:space="0" w:color="auto"/>
        <w:bottom w:val="none" w:sz="0" w:space="0" w:color="auto"/>
        <w:right w:val="none" w:sz="0" w:space="0" w:color="auto"/>
      </w:divBdr>
    </w:div>
    <w:div w:id="645399711">
      <w:bodyDiv w:val="1"/>
      <w:marLeft w:val="0"/>
      <w:marRight w:val="0"/>
      <w:marTop w:val="0"/>
      <w:marBottom w:val="0"/>
      <w:divBdr>
        <w:top w:val="none" w:sz="0" w:space="0" w:color="auto"/>
        <w:left w:val="none" w:sz="0" w:space="0" w:color="auto"/>
        <w:bottom w:val="none" w:sz="0" w:space="0" w:color="auto"/>
        <w:right w:val="none" w:sz="0" w:space="0" w:color="auto"/>
      </w:divBdr>
    </w:div>
    <w:div w:id="657733546">
      <w:bodyDiv w:val="1"/>
      <w:marLeft w:val="0"/>
      <w:marRight w:val="0"/>
      <w:marTop w:val="0"/>
      <w:marBottom w:val="0"/>
      <w:divBdr>
        <w:top w:val="none" w:sz="0" w:space="0" w:color="auto"/>
        <w:left w:val="none" w:sz="0" w:space="0" w:color="auto"/>
        <w:bottom w:val="none" w:sz="0" w:space="0" w:color="auto"/>
        <w:right w:val="none" w:sz="0" w:space="0" w:color="auto"/>
      </w:divBdr>
    </w:div>
    <w:div w:id="699207771">
      <w:bodyDiv w:val="1"/>
      <w:marLeft w:val="0"/>
      <w:marRight w:val="0"/>
      <w:marTop w:val="0"/>
      <w:marBottom w:val="0"/>
      <w:divBdr>
        <w:top w:val="none" w:sz="0" w:space="0" w:color="auto"/>
        <w:left w:val="none" w:sz="0" w:space="0" w:color="auto"/>
        <w:bottom w:val="none" w:sz="0" w:space="0" w:color="auto"/>
        <w:right w:val="none" w:sz="0" w:space="0" w:color="auto"/>
      </w:divBdr>
    </w:div>
    <w:div w:id="727610743">
      <w:bodyDiv w:val="1"/>
      <w:marLeft w:val="0"/>
      <w:marRight w:val="0"/>
      <w:marTop w:val="0"/>
      <w:marBottom w:val="0"/>
      <w:divBdr>
        <w:top w:val="none" w:sz="0" w:space="0" w:color="auto"/>
        <w:left w:val="none" w:sz="0" w:space="0" w:color="auto"/>
        <w:bottom w:val="none" w:sz="0" w:space="0" w:color="auto"/>
        <w:right w:val="none" w:sz="0" w:space="0" w:color="auto"/>
      </w:divBdr>
    </w:div>
    <w:div w:id="741412296">
      <w:bodyDiv w:val="1"/>
      <w:marLeft w:val="0"/>
      <w:marRight w:val="0"/>
      <w:marTop w:val="0"/>
      <w:marBottom w:val="0"/>
      <w:divBdr>
        <w:top w:val="none" w:sz="0" w:space="0" w:color="auto"/>
        <w:left w:val="none" w:sz="0" w:space="0" w:color="auto"/>
        <w:bottom w:val="none" w:sz="0" w:space="0" w:color="auto"/>
        <w:right w:val="none" w:sz="0" w:space="0" w:color="auto"/>
      </w:divBdr>
    </w:div>
    <w:div w:id="767045908">
      <w:bodyDiv w:val="1"/>
      <w:marLeft w:val="0"/>
      <w:marRight w:val="0"/>
      <w:marTop w:val="0"/>
      <w:marBottom w:val="0"/>
      <w:divBdr>
        <w:top w:val="none" w:sz="0" w:space="0" w:color="auto"/>
        <w:left w:val="none" w:sz="0" w:space="0" w:color="auto"/>
        <w:bottom w:val="none" w:sz="0" w:space="0" w:color="auto"/>
        <w:right w:val="none" w:sz="0" w:space="0" w:color="auto"/>
      </w:divBdr>
    </w:div>
    <w:div w:id="785656771">
      <w:bodyDiv w:val="1"/>
      <w:marLeft w:val="0"/>
      <w:marRight w:val="0"/>
      <w:marTop w:val="0"/>
      <w:marBottom w:val="0"/>
      <w:divBdr>
        <w:top w:val="none" w:sz="0" w:space="0" w:color="auto"/>
        <w:left w:val="none" w:sz="0" w:space="0" w:color="auto"/>
        <w:bottom w:val="none" w:sz="0" w:space="0" w:color="auto"/>
        <w:right w:val="none" w:sz="0" w:space="0" w:color="auto"/>
      </w:divBdr>
    </w:div>
    <w:div w:id="808061707">
      <w:bodyDiv w:val="1"/>
      <w:marLeft w:val="0"/>
      <w:marRight w:val="0"/>
      <w:marTop w:val="0"/>
      <w:marBottom w:val="0"/>
      <w:divBdr>
        <w:top w:val="none" w:sz="0" w:space="0" w:color="auto"/>
        <w:left w:val="none" w:sz="0" w:space="0" w:color="auto"/>
        <w:bottom w:val="none" w:sz="0" w:space="0" w:color="auto"/>
        <w:right w:val="none" w:sz="0" w:space="0" w:color="auto"/>
      </w:divBdr>
    </w:div>
    <w:div w:id="828180137">
      <w:bodyDiv w:val="1"/>
      <w:marLeft w:val="0"/>
      <w:marRight w:val="0"/>
      <w:marTop w:val="0"/>
      <w:marBottom w:val="0"/>
      <w:divBdr>
        <w:top w:val="none" w:sz="0" w:space="0" w:color="auto"/>
        <w:left w:val="none" w:sz="0" w:space="0" w:color="auto"/>
        <w:bottom w:val="none" w:sz="0" w:space="0" w:color="auto"/>
        <w:right w:val="none" w:sz="0" w:space="0" w:color="auto"/>
      </w:divBdr>
    </w:div>
    <w:div w:id="838081713">
      <w:bodyDiv w:val="1"/>
      <w:marLeft w:val="0"/>
      <w:marRight w:val="0"/>
      <w:marTop w:val="0"/>
      <w:marBottom w:val="0"/>
      <w:divBdr>
        <w:top w:val="none" w:sz="0" w:space="0" w:color="auto"/>
        <w:left w:val="none" w:sz="0" w:space="0" w:color="auto"/>
        <w:bottom w:val="none" w:sz="0" w:space="0" w:color="auto"/>
        <w:right w:val="none" w:sz="0" w:space="0" w:color="auto"/>
      </w:divBdr>
      <w:divsChild>
        <w:div w:id="1012221467">
          <w:marLeft w:val="0"/>
          <w:marRight w:val="0"/>
          <w:marTop w:val="0"/>
          <w:marBottom w:val="0"/>
          <w:divBdr>
            <w:top w:val="none" w:sz="0" w:space="0" w:color="auto"/>
            <w:left w:val="none" w:sz="0" w:space="0" w:color="auto"/>
            <w:bottom w:val="none" w:sz="0" w:space="0" w:color="auto"/>
            <w:right w:val="none" w:sz="0" w:space="0" w:color="auto"/>
          </w:divBdr>
        </w:div>
        <w:div w:id="96828789">
          <w:marLeft w:val="0"/>
          <w:marRight w:val="0"/>
          <w:marTop w:val="0"/>
          <w:marBottom w:val="0"/>
          <w:divBdr>
            <w:top w:val="none" w:sz="0" w:space="0" w:color="auto"/>
            <w:left w:val="none" w:sz="0" w:space="0" w:color="auto"/>
            <w:bottom w:val="none" w:sz="0" w:space="0" w:color="auto"/>
            <w:right w:val="none" w:sz="0" w:space="0" w:color="auto"/>
          </w:divBdr>
        </w:div>
      </w:divsChild>
    </w:div>
    <w:div w:id="850068384">
      <w:bodyDiv w:val="1"/>
      <w:marLeft w:val="0"/>
      <w:marRight w:val="0"/>
      <w:marTop w:val="0"/>
      <w:marBottom w:val="0"/>
      <w:divBdr>
        <w:top w:val="none" w:sz="0" w:space="0" w:color="auto"/>
        <w:left w:val="none" w:sz="0" w:space="0" w:color="auto"/>
        <w:bottom w:val="none" w:sz="0" w:space="0" w:color="auto"/>
        <w:right w:val="none" w:sz="0" w:space="0" w:color="auto"/>
      </w:divBdr>
    </w:div>
    <w:div w:id="878663449">
      <w:bodyDiv w:val="1"/>
      <w:marLeft w:val="0"/>
      <w:marRight w:val="0"/>
      <w:marTop w:val="0"/>
      <w:marBottom w:val="0"/>
      <w:divBdr>
        <w:top w:val="none" w:sz="0" w:space="0" w:color="auto"/>
        <w:left w:val="none" w:sz="0" w:space="0" w:color="auto"/>
        <w:bottom w:val="none" w:sz="0" w:space="0" w:color="auto"/>
        <w:right w:val="none" w:sz="0" w:space="0" w:color="auto"/>
      </w:divBdr>
      <w:divsChild>
        <w:div w:id="411436523">
          <w:marLeft w:val="0"/>
          <w:marRight w:val="0"/>
          <w:marTop w:val="0"/>
          <w:marBottom w:val="0"/>
          <w:divBdr>
            <w:top w:val="none" w:sz="0" w:space="0" w:color="auto"/>
            <w:left w:val="none" w:sz="0" w:space="0" w:color="auto"/>
            <w:bottom w:val="none" w:sz="0" w:space="0" w:color="auto"/>
            <w:right w:val="none" w:sz="0" w:space="0" w:color="auto"/>
          </w:divBdr>
        </w:div>
        <w:div w:id="474488161">
          <w:marLeft w:val="0"/>
          <w:marRight w:val="0"/>
          <w:marTop w:val="0"/>
          <w:marBottom w:val="0"/>
          <w:divBdr>
            <w:top w:val="none" w:sz="0" w:space="0" w:color="auto"/>
            <w:left w:val="none" w:sz="0" w:space="0" w:color="auto"/>
            <w:bottom w:val="none" w:sz="0" w:space="0" w:color="auto"/>
            <w:right w:val="none" w:sz="0" w:space="0" w:color="auto"/>
          </w:divBdr>
        </w:div>
      </w:divsChild>
    </w:div>
    <w:div w:id="942417528">
      <w:bodyDiv w:val="1"/>
      <w:marLeft w:val="0"/>
      <w:marRight w:val="0"/>
      <w:marTop w:val="0"/>
      <w:marBottom w:val="0"/>
      <w:divBdr>
        <w:top w:val="none" w:sz="0" w:space="0" w:color="auto"/>
        <w:left w:val="none" w:sz="0" w:space="0" w:color="auto"/>
        <w:bottom w:val="none" w:sz="0" w:space="0" w:color="auto"/>
        <w:right w:val="none" w:sz="0" w:space="0" w:color="auto"/>
      </w:divBdr>
    </w:div>
    <w:div w:id="960765456">
      <w:bodyDiv w:val="1"/>
      <w:marLeft w:val="0"/>
      <w:marRight w:val="0"/>
      <w:marTop w:val="0"/>
      <w:marBottom w:val="0"/>
      <w:divBdr>
        <w:top w:val="none" w:sz="0" w:space="0" w:color="auto"/>
        <w:left w:val="none" w:sz="0" w:space="0" w:color="auto"/>
        <w:bottom w:val="none" w:sz="0" w:space="0" w:color="auto"/>
        <w:right w:val="none" w:sz="0" w:space="0" w:color="auto"/>
      </w:divBdr>
    </w:div>
    <w:div w:id="1022170006">
      <w:bodyDiv w:val="1"/>
      <w:marLeft w:val="0"/>
      <w:marRight w:val="0"/>
      <w:marTop w:val="0"/>
      <w:marBottom w:val="0"/>
      <w:divBdr>
        <w:top w:val="none" w:sz="0" w:space="0" w:color="auto"/>
        <w:left w:val="none" w:sz="0" w:space="0" w:color="auto"/>
        <w:bottom w:val="none" w:sz="0" w:space="0" w:color="auto"/>
        <w:right w:val="none" w:sz="0" w:space="0" w:color="auto"/>
      </w:divBdr>
    </w:div>
    <w:div w:id="1076784573">
      <w:bodyDiv w:val="1"/>
      <w:marLeft w:val="0"/>
      <w:marRight w:val="0"/>
      <w:marTop w:val="0"/>
      <w:marBottom w:val="0"/>
      <w:divBdr>
        <w:top w:val="none" w:sz="0" w:space="0" w:color="auto"/>
        <w:left w:val="none" w:sz="0" w:space="0" w:color="auto"/>
        <w:bottom w:val="none" w:sz="0" w:space="0" w:color="auto"/>
        <w:right w:val="none" w:sz="0" w:space="0" w:color="auto"/>
      </w:divBdr>
    </w:div>
    <w:div w:id="1098063647">
      <w:bodyDiv w:val="1"/>
      <w:marLeft w:val="0"/>
      <w:marRight w:val="0"/>
      <w:marTop w:val="0"/>
      <w:marBottom w:val="0"/>
      <w:divBdr>
        <w:top w:val="none" w:sz="0" w:space="0" w:color="auto"/>
        <w:left w:val="none" w:sz="0" w:space="0" w:color="auto"/>
        <w:bottom w:val="none" w:sz="0" w:space="0" w:color="auto"/>
        <w:right w:val="none" w:sz="0" w:space="0" w:color="auto"/>
      </w:divBdr>
    </w:div>
    <w:div w:id="1163744289">
      <w:bodyDiv w:val="1"/>
      <w:marLeft w:val="0"/>
      <w:marRight w:val="0"/>
      <w:marTop w:val="0"/>
      <w:marBottom w:val="0"/>
      <w:divBdr>
        <w:top w:val="none" w:sz="0" w:space="0" w:color="auto"/>
        <w:left w:val="none" w:sz="0" w:space="0" w:color="auto"/>
        <w:bottom w:val="none" w:sz="0" w:space="0" w:color="auto"/>
        <w:right w:val="none" w:sz="0" w:space="0" w:color="auto"/>
      </w:divBdr>
    </w:div>
    <w:div w:id="1183981554">
      <w:bodyDiv w:val="1"/>
      <w:marLeft w:val="0"/>
      <w:marRight w:val="0"/>
      <w:marTop w:val="0"/>
      <w:marBottom w:val="0"/>
      <w:divBdr>
        <w:top w:val="none" w:sz="0" w:space="0" w:color="auto"/>
        <w:left w:val="none" w:sz="0" w:space="0" w:color="auto"/>
        <w:bottom w:val="none" w:sz="0" w:space="0" w:color="auto"/>
        <w:right w:val="none" w:sz="0" w:space="0" w:color="auto"/>
      </w:divBdr>
    </w:div>
    <w:div w:id="1187793777">
      <w:bodyDiv w:val="1"/>
      <w:marLeft w:val="0"/>
      <w:marRight w:val="0"/>
      <w:marTop w:val="0"/>
      <w:marBottom w:val="0"/>
      <w:divBdr>
        <w:top w:val="none" w:sz="0" w:space="0" w:color="auto"/>
        <w:left w:val="none" w:sz="0" w:space="0" w:color="auto"/>
        <w:bottom w:val="none" w:sz="0" w:space="0" w:color="auto"/>
        <w:right w:val="none" w:sz="0" w:space="0" w:color="auto"/>
      </w:divBdr>
    </w:div>
    <w:div w:id="1226722981">
      <w:bodyDiv w:val="1"/>
      <w:marLeft w:val="0"/>
      <w:marRight w:val="0"/>
      <w:marTop w:val="0"/>
      <w:marBottom w:val="0"/>
      <w:divBdr>
        <w:top w:val="none" w:sz="0" w:space="0" w:color="auto"/>
        <w:left w:val="none" w:sz="0" w:space="0" w:color="auto"/>
        <w:bottom w:val="none" w:sz="0" w:space="0" w:color="auto"/>
        <w:right w:val="none" w:sz="0" w:space="0" w:color="auto"/>
      </w:divBdr>
    </w:div>
    <w:div w:id="1299722003">
      <w:bodyDiv w:val="1"/>
      <w:marLeft w:val="0"/>
      <w:marRight w:val="0"/>
      <w:marTop w:val="0"/>
      <w:marBottom w:val="0"/>
      <w:divBdr>
        <w:top w:val="none" w:sz="0" w:space="0" w:color="auto"/>
        <w:left w:val="none" w:sz="0" w:space="0" w:color="auto"/>
        <w:bottom w:val="none" w:sz="0" w:space="0" w:color="auto"/>
        <w:right w:val="none" w:sz="0" w:space="0" w:color="auto"/>
      </w:divBdr>
    </w:div>
    <w:div w:id="1320839850">
      <w:bodyDiv w:val="1"/>
      <w:marLeft w:val="0"/>
      <w:marRight w:val="0"/>
      <w:marTop w:val="0"/>
      <w:marBottom w:val="0"/>
      <w:divBdr>
        <w:top w:val="none" w:sz="0" w:space="0" w:color="auto"/>
        <w:left w:val="none" w:sz="0" w:space="0" w:color="auto"/>
        <w:bottom w:val="none" w:sz="0" w:space="0" w:color="auto"/>
        <w:right w:val="none" w:sz="0" w:space="0" w:color="auto"/>
      </w:divBdr>
      <w:divsChild>
        <w:div w:id="1207064192">
          <w:marLeft w:val="0"/>
          <w:marRight w:val="0"/>
          <w:marTop w:val="0"/>
          <w:marBottom w:val="0"/>
          <w:divBdr>
            <w:top w:val="none" w:sz="0" w:space="0" w:color="auto"/>
            <w:left w:val="none" w:sz="0" w:space="0" w:color="auto"/>
            <w:bottom w:val="none" w:sz="0" w:space="0" w:color="auto"/>
            <w:right w:val="none" w:sz="0" w:space="0" w:color="auto"/>
          </w:divBdr>
        </w:div>
        <w:div w:id="6103648">
          <w:marLeft w:val="0"/>
          <w:marRight w:val="0"/>
          <w:marTop w:val="0"/>
          <w:marBottom w:val="0"/>
          <w:divBdr>
            <w:top w:val="none" w:sz="0" w:space="0" w:color="auto"/>
            <w:left w:val="none" w:sz="0" w:space="0" w:color="auto"/>
            <w:bottom w:val="none" w:sz="0" w:space="0" w:color="auto"/>
            <w:right w:val="none" w:sz="0" w:space="0" w:color="auto"/>
          </w:divBdr>
        </w:div>
      </w:divsChild>
    </w:div>
    <w:div w:id="1361394339">
      <w:bodyDiv w:val="1"/>
      <w:marLeft w:val="0"/>
      <w:marRight w:val="0"/>
      <w:marTop w:val="0"/>
      <w:marBottom w:val="0"/>
      <w:divBdr>
        <w:top w:val="none" w:sz="0" w:space="0" w:color="auto"/>
        <w:left w:val="none" w:sz="0" w:space="0" w:color="auto"/>
        <w:bottom w:val="none" w:sz="0" w:space="0" w:color="auto"/>
        <w:right w:val="none" w:sz="0" w:space="0" w:color="auto"/>
      </w:divBdr>
    </w:div>
    <w:div w:id="1386948719">
      <w:bodyDiv w:val="1"/>
      <w:marLeft w:val="0"/>
      <w:marRight w:val="0"/>
      <w:marTop w:val="0"/>
      <w:marBottom w:val="0"/>
      <w:divBdr>
        <w:top w:val="none" w:sz="0" w:space="0" w:color="auto"/>
        <w:left w:val="none" w:sz="0" w:space="0" w:color="auto"/>
        <w:bottom w:val="none" w:sz="0" w:space="0" w:color="auto"/>
        <w:right w:val="none" w:sz="0" w:space="0" w:color="auto"/>
      </w:divBdr>
    </w:div>
    <w:div w:id="1532106598">
      <w:bodyDiv w:val="1"/>
      <w:marLeft w:val="0"/>
      <w:marRight w:val="0"/>
      <w:marTop w:val="0"/>
      <w:marBottom w:val="0"/>
      <w:divBdr>
        <w:top w:val="none" w:sz="0" w:space="0" w:color="auto"/>
        <w:left w:val="none" w:sz="0" w:space="0" w:color="auto"/>
        <w:bottom w:val="none" w:sz="0" w:space="0" w:color="auto"/>
        <w:right w:val="none" w:sz="0" w:space="0" w:color="auto"/>
      </w:divBdr>
    </w:div>
    <w:div w:id="1576478074">
      <w:bodyDiv w:val="1"/>
      <w:marLeft w:val="0"/>
      <w:marRight w:val="0"/>
      <w:marTop w:val="0"/>
      <w:marBottom w:val="0"/>
      <w:divBdr>
        <w:top w:val="none" w:sz="0" w:space="0" w:color="auto"/>
        <w:left w:val="none" w:sz="0" w:space="0" w:color="auto"/>
        <w:bottom w:val="none" w:sz="0" w:space="0" w:color="auto"/>
        <w:right w:val="none" w:sz="0" w:space="0" w:color="auto"/>
      </w:divBdr>
    </w:div>
    <w:div w:id="1596093897">
      <w:bodyDiv w:val="1"/>
      <w:marLeft w:val="0"/>
      <w:marRight w:val="0"/>
      <w:marTop w:val="0"/>
      <w:marBottom w:val="0"/>
      <w:divBdr>
        <w:top w:val="none" w:sz="0" w:space="0" w:color="auto"/>
        <w:left w:val="none" w:sz="0" w:space="0" w:color="auto"/>
        <w:bottom w:val="none" w:sz="0" w:space="0" w:color="auto"/>
        <w:right w:val="none" w:sz="0" w:space="0" w:color="auto"/>
      </w:divBdr>
      <w:divsChild>
        <w:div w:id="1477726606">
          <w:marLeft w:val="0"/>
          <w:marRight w:val="0"/>
          <w:marTop w:val="0"/>
          <w:marBottom w:val="0"/>
          <w:divBdr>
            <w:top w:val="none" w:sz="0" w:space="0" w:color="auto"/>
            <w:left w:val="none" w:sz="0" w:space="0" w:color="auto"/>
            <w:bottom w:val="none" w:sz="0" w:space="0" w:color="auto"/>
            <w:right w:val="none" w:sz="0" w:space="0" w:color="auto"/>
          </w:divBdr>
        </w:div>
      </w:divsChild>
    </w:div>
    <w:div w:id="1668097246">
      <w:bodyDiv w:val="1"/>
      <w:marLeft w:val="0"/>
      <w:marRight w:val="0"/>
      <w:marTop w:val="0"/>
      <w:marBottom w:val="0"/>
      <w:divBdr>
        <w:top w:val="none" w:sz="0" w:space="0" w:color="auto"/>
        <w:left w:val="none" w:sz="0" w:space="0" w:color="auto"/>
        <w:bottom w:val="none" w:sz="0" w:space="0" w:color="auto"/>
        <w:right w:val="none" w:sz="0" w:space="0" w:color="auto"/>
      </w:divBdr>
    </w:div>
    <w:div w:id="1685673160">
      <w:bodyDiv w:val="1"/>
      <w:marLeft w:val="0"/>
      <w:marRight w:val="0"/>
      <w:marTop w:val="0"/>
      <w:marBottom w:val="0"/>
      <w:divBdr>
        <w:top w:val="none" w:sz="0" w:space="0" w:color="auto"/>
        <w:left w:val="none" w:sz="0" w:space="0" w:color="auto"/>
        <w:bottom w:val="none" w:sz="0" w:space="0" w:color="auto"/>
        <w:right w:val="none" w:sz="0" w:space="0" w:color="auto"/>
      </w:divBdr>
    </w:div>
    <w:div w:id="1693216841">
      <w:bodyDiv w:val="1"/>
      <w:marLeft w:val="0"/>
      <w:marRight w:val="0"/>
      <w:marTop w:val="0"/>
      <w:marBottom w:val="0"/>
      <w:divBdr>
        <w:top w:val="none" w:sz="0" w:space="0" w:color="auto"/>
        <w:left w:val="none" w:sz="0" w:space="0" w:color="auto"/>
        <w:bottom w:val="none" w:sz="0" w:space="0" w:color="auto"/>
        <w:right w:val="none" w:sz="0" w:space="0" w:color="auto"/>
      </w:divBdr>
    </w:div>
    <w:div w:id="1812480503">
      <w:bodyDiv w:val="1"/>
      <w:marLeft w:val="0"/>
      <w:marRight w:val="0"/>
      <w:marTop w:val="0"/>
      <w:marBottom w:val="0"/>
      <w:divBdr>
        <w:top w:val="none" w:sz="0" w:space="0" w:color="auto"/>
        <w:left w:val="none" w:sz="0" w:space="0" w:color="auto"/>
        <w:bottom w:val="none" w:sz="0" w:space="0" w:color="auto"/>
        <w:right w:val="none" w:sz="0" w:space="0" w:color="auto"/>
      </w:divBdr>
      <w:divsChild>
        <w:div w:id="1846437000">
          <w:marLeft w:val="0"/>
          <w:marRight w:val="0"/>
          <w:marTop w:val="0"/>
          <w:marBottom w:val="0"/>
          <w:divBdr>
            <w:top w:val="none" w:sz="0" w:space="0" w:color="auto"/>
            <w:left w:val="none" w:sz="0" w:space="0" w:color="auto"/>
            <w:bottom w:val="none" w:sz="0" w:space="0" w:color="auto"/>
            <w:right w:val="none" w:sz="0" w:space="0" w:color="auto"/>
          </w:divBdr>
        </w:div>
        <w:div w:id="1849367813">
          <w:marLeft w:val="0"/>
          <w:marRight w:val="0"/>
          <w:marTop w:val="0"/>
          <w:marBottom w:val="0"/>
          <w:divBdr>
            <w:top w:val="none" w:sz="0" w:space="0" w:color="auto"/>
            <w:left w:val="none" w:sz="0" w:space="0" w:color="auto"/>
            <w:bottom w:val="none" w:sz="0" w:space="0" w:color="auto"/>
            <w:right w:val="none" w:sz="0" w:space="0" w:color="auto"/>
          </w:divBdr>
        </w:div>
      </w:divsChild>
    </w:div>
    <w:div w:id="1871185278">
      <w:bodyDiv w:val="1"/>
      <w:marLeft w:val="0"/>
      <w:marRight w:val="0"/>
      <w:marTop w:val="0"/>
      <w:marBottom w:val="0"/>
      <w:divBdr>
        <w:top w:val="none" w:sz="0" w:space="0" w:color="auto"/>
        <w:left w:val="none" w:sz="0" w:space="0" w:color="auto"/>
        <w:bottom w:val="none" w:sz="0" w:space="0" w:color="auto"/>
        <w:right w:val="none" w:sz="0" w:space="0" w:color="auto"/>
      </w:divBdr>
    </w:div>
    <w:div w:id="1903522201">
      <w:bodyDiv w:val="1"/>
      <w:marLeft w:val="0"/>
      <w:marRight w:val="0"/>
      <w:marTop w:val="0"/>
      <w:marBottom w:val="0"/>
      <w:divBdr>
        <w:top w:val="none" w:sz="0" w:space="0" w:color="auto"/>
        <w:left w:val="none" w:sz="0" w:space="0" w:color="auto"/>
        <w:bottom w:val="none" w:sz="0" w:space="0" w:color="auto"/>
        <w:right w:val="none" w:sz="0" w:space="0" w:color="auto"/>
      </w:divBdr>
    </w:div>
    <w:div w:id="1905217078">
      <w:bodyDiv w:val="1"/>
      <w:marLeft w:val="0"/>
      <w:marRight w:val="0"/>
      <w:marTop w:val="0"/>
      <w:marBottom w:val="0"/>
      <w:divBdr>
        <w:top w:val="none" w:sz="0" w:space="0" w:color="auto"/>
        <w:left w:val="none" w:sz="0" w:space="0" w:color="auto"/>
        <w:bottom w:val="none" w:sz="0" w:space="0" w:color="auto"/>
        <w:right w:val="none" w:sz="0" w:space="0" w:color="auto"/>
      </w:divBdr>
    </w:div>
    <w:div w:id="1913391430">
      <w:bodyDiv w:val="1"/>
      <w:marLeft w:val="0"/>
      <w:marRight w:val="0"/>
      <w:marTop w:val="0"/>
      <w:marBottom w:val="0"/>
      <w:divBdr>
        <w:top w:val="none" w:sz="0" w:space="0" w:color="auto"/>
        <w:left w:val="none" w:sz="0" w:space="0" w:color="auto"/>
        <w:bottom w:val="none" w:sz="0" w:space="0" w:color="auto"/>
        <w:right w:val="none" w:sz="0" w:space="0" w:color="auto"/>
      </w:divBdr>
    </w:div>
    <w:div w:id="2009208504">
      <w:bodyDiv w:val="1"/>
      <w:marLeft w:val="0"/>
      <w:marRight w:val="0"/>
      <w:marTop w:val="0"/>
      <w:marBottom w:val="0"/>
      <w:divBdr>
        <w:top w:val="none" w:sz="0" w:space="0" w:color="auto"/>
        <w:left w:val="none" w:sz="0" w:space="0" w:color="auto"/>
        <w:bottom w:val="none" w:sz="0" w:space="0" w:color="auto"/>
        <w:right w:val="none" w:sz="0" w:space="0" w:color="auto"/>
      </w:divBdr>
    </w:div>
    <w:div w:id="2024547756">
      <w:bodyDiv w:val="1"/>
      <w:marLeft w:val="0"/>
      <w:marRight w:val="0"/>
      <w:marTop w:val="0"/>
      <w:marBottom w:val="0"/>
      <w:divBdr>
        <w:top w:val="none" w:sz="0" w:space="0" w:color="auto"/>
        <w:left w:val="none" w:sz="0" w:space="0" w:color="auto"/>
        <w:bottom w:val="none" w:sz="0" w:space="0" w:color="auto"/>
        <w:right w:val="none" w:sz="0" w:space="0" w:color="auto"/>
      </w:divBdr>
    </w:div>
    <w:div w:id="2030793985">
      <w:bodyDiv w:val="1"/>
      <w:marLeft w:val="0"/>
      <w:marRight w:val="0"/>
      <w:marTop w:val="0"/>
      <w:marBottom w:val="0"/>
      <w:divBdr>
        <w:top w:val="none" w:sz="0" w:space="0" w:color="auto"/>
        <w:left w:val="none" w:sz="0" w:space="0" w:color="auto"/>
        <w:bottom w:val="none" w:sz="0" w:space="0" w:color="auto"/>
        <w:right w:val="none" w:sz="0" w:space="0" w:color="auto"/>
      </w:divBdr>
    </w:div>
    <w:div w:id="2037194519">
      <w:bodyDiv w:val="1"/>
      <w:marLeft w:val="0"/>
      <w:marRight w:val="0"/>
      <w:marTop w:val="0"/>
      <w:marBottom w:val="0"/>
      <w:divBdr>
        <w:top w:val="none" w:sz="0" w:space="0" w:color="auto"/>
        <w:left w:val="none" w:sz="0" w:space="0" w:color="auto"/>
        <w:bottom w:val="none" w:sz="0" w:space="0" w:color="auto"/>
        <w:right w:val="none" w:sz="0" w:space="0" w:color="auto"/>
      </w:divBdr>
    </w:div>
    <w:div w:id="2061512234">
      <w:bodyDiv w:val="1"/>
      <w:marLeft w:val="0"/>
      <w:marRight w:val="0"/>
      <w:marTop w:val="0"/>
      <w:marBottom w:val="0"/>
      <w:divBdr>
        <w:top w:val="none" w:sz="0" w:space="0" w:color="auto"/>
        <w:left w:val="none" w:sz="0" w:space="0" w:color="auto"/>
        <w:bottom w:val="none" w:sz="0" w:space="0" w:color="auto"/>
        <w:right w:val="none" w:sz="0" w:space="0" w:color="auto"/>
      </w:divBdr>
    </w:div>
    <w:div w:id="2069960774">
      <w:bodyDiv w:val="1"/>
      <w:marLeft w:val="0"/>
      <w:marRight w:val="0"/>
      <w:marTop w:val="0"/>
      <w:marBottom w:val="0"/>
      <w:divBdr>
        <w:top w:val="none" w:sz="0" w:space="0" w:color="auto"/>
        <w:left w:val="none" w:sz="0" w:space="0" w:color="auto"/>
        <w:bottom w:val="none" w:sz="0" w:space="0" w:color="auto"/>
        <w:right w:val="none" w:sz="0" w:space="0" w:color="auto"/>
      </w:divBdr>
      <w:divsChild>
        <w:div w:id="729114641">
          <w:marLeft w:val="0"/>
          <w:marRight w:val="0"/>
          <w:marTop w:val="0"/>
          <w:marBottom w:val="0"/>
          <w:divBdr>
            <w:top w:val="none" w:sz="0" w:space="0" w:color="auto"/>
            <w:left w:val="none" w:sz="0" w:space="0" w:color="auto"/>
            <w:bottom w:val="none" w:sz="0" w:space="0" w:color="auto"/>
            <w:right w:val="none" w:sz="0" w:space="0" w:color="auto"/>
          </w:divBdr>
        </w:div>
        <w:div w:id="209611169">
          <w:marLeft w:val="0"/>
          <w:marRight w:val="0"/>
          <w:marTop w:val="0"/>
          <w:marBottom w:val="0"/>
          <w:divBdr>
            <w:top w:val="none" w:sz="0" w:space="0" w:color="auto"/>
            <w:left w:val="none" w:sz="0" w:space="0" w:color="auto"/>
            <w:bottom w:val="none" w:sz="0" w:space="0" w:color="auto"/>
            <w:right w:val="none" w:sz="0" w:space="0" w:color="auto"/>
          </w:divBdr>
        </w:div>
      </w:divsChild>
    </w:div>
    <w:div w:id="2134205428">
      <w:bodyDiv w:val="1"/>
      <w:marLeft w:val="0"/>
      <w:marRight w:val="0"/>
      <w:marTop w:val="0"/>
      <w:marBottom w:val="0"/>
      <w:divBdr>
        <w:top w:val="none" w:sz="0" w:space="0" w:color="auto"/>
        <w:left w:val="none" w:sz="0" w:space="0" w:color="auto"/>
        <w:bottom w:val="none" w:sz="0" w:space="0" w:color="auto"/>
        <w:right w:val="none" w:sz="0" w:space="0" w:color="auto"/>
      </w:divBdr>
      <w:divsChild>
        <w:div w:id="557715824">
          <w:marLeft w:val="0"/>
          <w:marRight w:val="0"/>
          <w:marTop w:val="0"/>
          <w:marBottom w:val="0"/>
          <w:divBdr>
            <w:top w:val="none" w:sz="0" w:space="0" w:color="auto"/>
            <w:left w:val="none" w:sz="0" w:space="0" w:color="auto"/>
            <w:bottom w:val="none" w:sz="0" w:space="0" w:color="auto"/>
            <w:right w:val="none" w:sz="0" w:space="0" w:color="auto"/>
          </w:divBdr>
        </w:div>
        <w:div w:id="2028554890">
          <w:marLeft w:val="0"/>
          <w:marRight w:val="0"/>
          <w:marTop w:val="0"/>
          <w:marBottom w:val="0"/>
          <w:divBdr>
            <w:top w:val="none" w:sz="0" w:space="0" w:color="auto"/>
            <w:left w:val="none" w:sz="0" w:space="0" w:color="auto"/>
            <w:bottom w:val="none" w:sz="0" w:space="0" w:color="auto"/>
            <w:right w:val="none" w:sz="0" w:space="0" w:color="auto"/>
          </w:divBdr>
        </w:div>
        <w:div w:id="751319674">
          <w:marLeft w:val="0"/>
          <w:marRight w:val="0"/>
          <w:marTop w:val="0"/>
          <w:marBottom w:val="0"/>
          <w:divBdr>
            <w:top w:val="none" w:sz="0" w:space="0" w:color="auto"/>
            <w:left w:val="none" w:sz="0" w:space="0" w:color="auto"/>
            <w:bottom w:val="none" w:sz="0" w:space="0" w:color="auto"/>
            <w:right w:val="none" w:sz="0" w:space="0" w:color="auto"/>
          </w:divBdr>
        </w:div>
      </w:divsChild>
    </w:div>
    <w:div w:id="21443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8DF8-FF65-4C70-8B2B-F2B457FB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Ewing</dc:creator>
  <cp:keywords/>
  <dc:description/>
  <cp:lastModifiedBy>John Ewing</cp:lastModifiedBy>
  <cp:revision>128</cp:revision>
  <cp:lastPrinted>2021-08-23T10:17:00Z</cp:lastPrinted>
  <dcterms:created xsi:type="dcterms:W3CDTF">2021-08-17T14:08:00Z</dcterms:created>
  <dcterms:modified xsi:type="dcterms:W3CDTF">2021-08-23T10:18:00Z</dcterms:modified>
</cp:coreProperties>
</file>