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A944" w14:textId="0493B8D6" w:rsidR="0048132B" w:rsidRDefault="0051076A" w:rsidP="0048132B">
      <w:pPr>
        <w:jc w:val="center"/>
        <w:rPr>
          <w:sz w:val="32"/>
        </w:rPr>
      </w:pPr>
      <w:r>
        <w:rPr>
          <w:sz w:val="32"/>
        </w:rPr>
        <w:t xml:space="preserve"> </w:t>
      </w:r>
      <w:r w:rsidR="0048132B">
        <w:rPr>
          <w:sz w:val="32"/>
        </w:rPr>
        <w:t>Fiddler’s Marsh Homeowners Association, Inc.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7DC7C478" w:rsidR="0048132B" w:rsidRDefault="004044A2" w:rsidP="0077168C">
      <w:pPr>
        <w:jc w:val="center"/>
        <w:rPr>
          <w:sz w:val="28"/>
        </w:rPr>
      </w:pPr>
      <w:r>
        <w:rPr>
          <w:sz w:val="28"/>
        </w:rPr>
        <w:t>June</w:t>
      </w:r>
      <w:r w:rsidR="001D5C73">
        <w:rPr>
          <w:sz w:val="28"/>
        </w:rPr>
        <w:t xml:space="preserve"> </w:t>
      </w:r>
      <w:r>
        <w:rPr>
          <w:sz w:val="28"/>
        </w:rPr>
        <w:t>8</w:t>
      </w:r>
      <w:r w:rsidR="0048132B">
        <w:rPr>
          <w:sz w:val="28"/>
        </w:rPr>
        <w:t>, 20</w:t>
      </w:r>
      <w:r w:rsidR="00415724">
        <w:rPr>
          <w:sz w:val="28"/>
        </w:rPr>
        <w:t>20</w:t>
      </w:r>
    </w:p>
    <w:p w14:paraId="550BE67A" w14:textId="77777777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065034">
        <w:rPr>
          <w:sz w:val="28"/>
        </w:rPr>
        <w:t>3</w:t>
      </w:r>
      <w:r>
        <w:rPr>
          <w:sz w:val="28"/>
        </w:rPr>
        <w:t xml:space="preserve">0 PM  </w:t>
      </w:r>
    </w:p>
    <w:p w14:paraId="6F7F0963" w14:textId="1B5EE72D" w:rsidR="0048132B" w:rsidRDefault="0077168C" w:rsidP="0048132B">
      <w:pPr>
        <w:jc w:val="center"/>
        <w:rPr>
          <w:sz w:val="28"/>
        </w:rPr>
      </w:pPr>
      <w:r>
        <w:rPr>
          <w:sz w:val="28"/>
        </w:rPr>
        <w:t>Aegis Parking Lot</w:t>
      </w:r>
      <w:r w:rsidR="0048132B">
        <w:rPr>
          <w:sz w:val="28"/>
        </w:rPr>
        <w:t xml:space="preserve">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3E1AFE44" w14:textId="2094C25C" w:rsidR="0048132B" w:rsidRPr="00E57446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065034">
        <w:rPr>
          <w:sz w:val="24"/>
          <w:szCs w:val="24"/>
        </w:rPr>
        <w:t>3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Present for the </w:t>
      </w:r>
      <w:r w:rsidR="006133D4">
        <w:rPr>
          <w:sz w:val="24"/>
          <w:szCs w:val="24"/>
        </w:rPr>
        <w:t>Board:</w:t>
      </w:r>
      <w:r w:rsidR="0048132B">
        <w:rPr>
          <w:sz w:val="24"/>
          <w:szCs w:val="24"/>
        </w:rPr>
        <w:t xml:space="preserve"> Jon Bosworth,</w:t>
      </w:r>
      <w:r w:rsidR="005B3255">
        <w:rPr>
          <w:sz w:val="24"/>
          <w:szCs w:val="24"/>
        </w:rPr>
        <w:t xml:space="preserve"> Michael Bardakjy</w:t>
      </w:r>
      <w:r w:rsidR="004515F9">
        <w:rPr>
          <w:sz w:val="24"/>
          <w:szCs w:val="24"/>
        </w:rPr>
        <w:t xml:space="preserve">, </w:t>
      </w:r>
      <w:r w:rsidR="00E729ED">
        <w:rPr>
          <w:sz w:val="24"/>
          <w:szCs w:val="24"/>
        </w:rPr>
        <w:t>Pat Ellis</w:t>
      </w:r>
      <w:r w:rsidR="00957962">
        <w:rPr>
          <w:sz w:val="24"/>
          <w:szCs w:val="24"/>
        </w:rPr>
        <w:t>, and</w:t>
      </w:r>
      <w:r w:rsidR="0048132B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>Geri Price</w:t>
      </w:r>
      <w:r w:rsidR="002522BB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>.</w:t>
      </w:r>
      <w:r w:rsidR="00C33538">
        <w:rPr>
          <w:sz w:val="24"/>
          <w:szCs w:val="24"/>
        </w:rPr>
        <w:t xml:space="preserve"> </w:t>
      </w:r>
      <w:r w:rsidR="006133D4">
        <w:rPr>
          <w:sz w:val="24"/>
          <w:szCs w:val="24"/>
        </w:rPr>
        <w:t xml:space="preserve"> </w:t>
      </w:r>
      <w:r w:rsidR="008476B1">
        <w:rPr>
          <w:sz w:val="24"/>
          <w:szCs w:val="24"/>
        </w:rPr>
        <w:t>Owners present</w:t>
      </w:r>
      <w:r w:rsidR="00BA0A6C">
        <w:rPr>
          <w:sz w:val="24"/>
          <w:szCs w:val="24"/>
        </w:rPr>
        <w:t xml:space="preserve">: </w:t>
      </w:r>
      <w:r w:rsidR="0052721C">
        <w:rPr>
          <w:sz w:val="24"/>
          <w:szCs w:val="24"/>
        </w:rPr>
        <w:t>Stephanie Race.</w:t>
      </w:r>
      <w:r w:rsidR="008F12BE">
        <w:rPr>
          <w:sz w:val="24"/>
          <w:szCs w:val="24"/>
        </w:rPr>
        <w:t xml:space="preserve"> </w:t>
      </w:r>
      <w:r w:rsidR="0048132B">
        <w:rPr>
          <w:sz w:val="24"/>
          <w:szCs w:val="24"/>
        </w:rPr>
        <w:t xml:space="preserve">John Ewing of Aegis </w:t>
      </w:r>
      <w:r w:rsidR="00A95C41">
        <w:rPr>
          <w:sz w:val="24"/>
          <w:szCs w:val="24"/>
        </w:rPr>
        <w:t xml:space="preserve">was </w:t>
      </w:r>
      <w:r w:rsidR="0048132B">
        <w:rPr>
          <w:sz w:val="24"/>
          <w:szCs w:val="24"/>
        </w:rPr>
        <w:t xml:space="preserve">also present. </w:t>
      </w:r>
    </w:p>
    <w:p w14:paraId="2C995AA9" w14:textId="77777777" w:rsidR="0048132B" w:rsidRDefault="0048132B" w:rsidP="0048132B">
      <w:pPr>
        <w:pStyle w:val="Heading1"/>
        <w:rPr>
          <w:sz w:val="24"/>
          <w:szCs w:val="24"/>
        </w:rPr>
      </w:pPr>
    </w:p>
    <w:p w14:paraId="1237C4B6" w14:textId="2773916A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A200E4">
        <w:rPr>
          <w:b w:val="0"/>
          <w:smallCaps w:val="0"/>
          <w:sz w:val="24"/>
          <w:szCs w:val="24"/>
        </w:rPr>
        <w:t>May</w:t>
      </w:r>
      <w:r w:rsidR="005F75FF">
        <w:rPr>
          <w:b w:val="0"/>
          <w:smallCaps w:val="0"/>
          <w:sz w:val="24"/>
          <w:szCs w:val="24"/>
        </w:rPr>
        <w:t xml:space="preserve"> m</w:t>
      </w:r>
      <w:r w:rsidR="00E51D4C">
        <w:rPr>
          <w:b w:val="0"/>
          <w:smallCaps w:val="0"/>
          <w:sz w:val="24"/>
          <w:szCs w:val="24"/>
        </w:rPr>
        <w:t>eeting</w:t>
      </w:r>
      <w:r>
        <w:rPr>
          <w:b w:val="0"/>
          <w:smallCaps w:val="0"/>
          <w:sz w:val="24"/>
          <w:szCs w:val="24"/>
        </w:rPr>
        <w:t xml:space="preserve"> </w:t>
      </w:r>
      <w:r w:rsidR="005F75FF">
        <w:rPr>
          <w:b w:val="0"/>
          <w:smallCaps w:val="0"/>
          <w:sz w:val="24"/>
          <w:szCs w:val="24"/>
        </w:rPr>
        <w:t>were approved.</w:t>
      </w:r>
    </w:p>
    <w:p w14:paraId="00824041" w14:textId="77777777" w:rsidR="0048132B" w:rsidRDefault="0048132B" w:rsidP="0048132B"/>
    <w:p w14:paraId="1FE7B1B1" w14:textId="534B9E28" w:rsidR="0048132B" w:rsidRDefault="0048132B" w:rsidP="0048132B">
      <w:pPr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No tows since last meeting. </w:t>
      </w:r>
      <w:r w:rsidR="004D7C6E">
        <w:rPr>
          <w:color w:val="000000"/>
          <w:sz w:val="24"/>
          <w:szCs w:val="24"/>
        </w:rPr>
        <w:t>FCS will be notified that Chantal Court has a car parked in it every night</w:t>
      </w:r>
      <w:r w:rsidR="0020652A">
        <w:rPr>
          <w:color w:val="000000"/>
          <w:sz w:val="24"/>
          <w:szCs w:val="24"/>
        </w:rPr>
        <w:t>.</w:t>
      </w:r>
    </w:p>
    <w:p w14:paraId="16988FFF" w14:textId="77777777" w:rsidR="0048132B" w:rsidRPr="00A12711" w:rsidRDefault="0048132B" w:rsidP="0048132B">
      <w:pPr>
        <w:rPr>
          <w:b/>
          <w:smallCaps/>
          <w:sz w:val="24"/>
          <w:szCs w:val="24"/>
        </w:rPr>
      </w:pPr>
    </w:p>
    <w:p w14:paraId="06DF188F" w14:textId="674BD0F5" w:rsidR="001576CE" w:rsidRDefault="0048132B" w:rsidP="00A12711">
      <w:pPr>
        <w:rPr>
          <w:color w:val="000000"/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  <w:r w:rsidRPr="00A12711">
        <w:rPr>
          <w:sz w:val="24"/>
          <w:szCs w:val="24"/>
        </w:rPr>
        <w:t xml:space="preserve"> – </w:t>
      </w:r>
      <w:r w:rsidR="004B68BC" w:rsidRPr="00A12711">
        <w:rPr>
          <w:color w:val="000000"/>
          <w:sz w:val="24"/>
          <w:szCs w:val="24"/>
        </w:rPr>
        <w:t xml:space="preserve">End of </w:t>
      </w:r>
      <w:r w:rsidR="005D6B9C">
        <w:rPr>
          <w:color w:val="000000"/>
          <w:sz w:val="24"/>
          <w:szCs w:val="24"/>
        </w:rPr>
        <w:t>May</w:t>
      </w:r>
      <w:r w:rsidR="004B68BC" w:rsidRPr="00A12711">
        <w:rPr>
          <w:color w:val="000000"/>
          <w:sz w:val="24"/>
          <w:szCs w:val="24"/>
        </w:rPr>
        <w:t>: $</w:t>
      </w:r>
      <w:r w:rsidR="005D6B9C">
        <w:rPr>
          <w:color w:val="000000"/>
          <w:sz w:val="24"/>
          <w:szCs w:val="24"/>
        </w:rPr>
        <w:t>16,737</w:t>
      </w:r>
      <w:r w:rsidR="004B68BC" w:rsidRPr="00A12711">
        <w:rPr>
          <w:color w:val="000000"/>
          <w:sz w:val="24"/>
          <w:szCs w:val="24"/>
        </w:rPr>
        <w:t xml:space="preserve"> in operating and $</w:t>
      </w:r>
      <w:r w:rsidR="00E558C8">
        <w:rPr>
          <w:color w:val="000000"/>
          <w:sz w:val="24"/>
          <w:szCs w:val="24"/>
        </w:rPr>
        <w:t>196,342</w:t>
      </w:r>
      <w:r w:rsidR="004B68BC" w:rsidRPr="00A12711">
        <w:rPr>
          <w:color w:val="000000"/>
          <w:sz w:val="24"/>
          <w:szCs w:val="24"/>
        </w:rPr>
        <w:t xml:space="preserve"> in reserves.</w:t>
      </w:r>
      <w:r w:rsidR="00CF2435">
        <w:rPr>
          <w:color w:val="000000"/>
          <w:sz w:val="24"/>
          <w:szCs w:val="24"/>
        </w:rPr>
        <w:t xml:space="preserve"> </w:t>
      </w:r>
      <w:r w:rsidR="001576CE">
        <w:rPr>
          <w:color w:val="000000"/>
          <w:sz w:val="24"/>
          <w:szCs w:val="24"/>
        </w:rPr>
        <w:t>May and June transfer</w:t>
      </w:r>
      <w:r w:rsidR="00F4387A">
        <w:rPr>
          <w:color w:val="000000"/>
          <w:sz w:val="24"/>
          <w:szCs w:val="24"/>
        </w:rPr>
        <w:t>s</w:t>
      </w:r>
      <w:r w:rsidR="001576CE">
        <w:rPr>
          <w:color w:val="000000"/>
          <w:sz w:val="24"/>
          <w:szCs w:val="24"/>
        </w:rPr>
        <w:t xml:space="preserve"> to reserves </w:t>
      </w:r>
      <w:r w:rsidR="00F4387A">
        <w:rPr>
          <w:color w:val="000000"/>
          <w:sz w:val="24"/>
          <w:szCs w:val="24"/>
        </w:rPr>
        <w:t>were</w:t>
      </w:r>
      <w:r w:rsidR="001576CE">
        <w:rPr>
          <w:color w:val="000000"/>
          <w:sz w:val="24"/>
          <w:szCs w:val="24"/>
        </w:rPr>
        <w:t xml:space="preserve"> suspended</w:t>
      </w:r>
      <w:r w:rsidR="00FA638F">
        <w:rPr>
          <w:color w:val="000000"/>
          <w:sz w:val="24"/>
          <w:szCs w:val="24"/>
        </w:rPr>
        <w:t>; $516 will be transferred in July</w:t>
      </w:r>
      <w:r w:rsidR="00F4387A">
        <w:rPr>
          <w:color w:val="000000"/>
          <w:sz w:val="24"/>
          <w:szCs w:val="24"/>
        </w:rPr>
        <w:t xml:space="preserve"> to bring the total amount suspended to $3200</w:t>
      </w:r>
      <w:r w:rsidR="00D62C3E">
        <w:rPr>
          <w:color w:val="000000"/>
          <w:sz w:val="24"/>
          <w:szCs w:val="24"/>
        </w:rPr>
        <w:t xml:space="preserve"> to, in effect</w:t>
      </w:r>
      <w:r w:rsidR="000C4613">
        <w:rPr>
          <w:color w:val="000000"/>
          <w:sz w:val="24"/>
          <w:szCs w:val="24"/>
        </w:rPr>
        <w:t xml:space="preserve">, </w:t>
      </w:r>
      <w:r w:rsidR="00293734">
        <w:rPr>
          <w:color w:val="000000"/>
          <w:sz w:val="24"/>
          <w:szCs w:val="24"/>
        </w:rPr>
        <w:t>pay</w:t>
      </w:r>
      <w:r w:rsidR="000C4613">
        <w:rPr>
          <w:color w:val="000000"/>
          <w:sz w:val="24"/>
          <w:szCs w:val="24"/>
        </w:rPr>
        <w:t xml:space="preserve"> for pool repairs that would normally come out of reserves.</w:t>
      </w:r>
    </w:p>
    <w:p w14:paraId="0B9E0181" w14:textId="77777777" w:rsidR="001576CE" w:rsidRDefault="001576CE" w:rsidP="00A12711">
      <w:pPr>
        <w:rPr>
          <w:color w:val="000000"/>
          <w:sz w:val="24"/>
          <w:szCs w:val="24"/>
        </w:rPr>
      </w:pPr>
    </w:p>
    <w:p w14:paraId="5515B23C" w14:textId="23F71F71" w:rsidR="00984AD8" w:rsidRDefault="00636ECD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2478CC">
        <w:rPr>
          <w:sz w:val="24"/>
          <w:szCs w:val="24"/>
        </w:rPr>
        <w:t>Two</w:t>
      </w:r>
      <w:r w:rsidR="00E12992">
        <w:rPr>
          <w:sz w:val="24"/>
          <w:szCs w:val="24"/>
        </w:rPr>
        <w:t xml:space="preserve"> intent-to-lien letters sent. </w:t>
      </w:r>
      <w:r w:rsidR="009F4CD3">
        <w:rPr>
          <w:sz w:val="24"/>
          <w:szCs w:val="24"/>
        </w:rPr>
        <w:t>Thirteen dues statements</w:t>
      </w:r>
      <w:r w:rsidR="00E12992">
        <w:rPr>
          <w:sz w:val="24"/>
          <w:szCs w:val="24"/>
        </w:rPr>
        <w:t xml:space="preserve"> sent</w:t>
      </w:r>
      <w:r w:rsidR="009F4E62">
        <w:rPr>
          <w:sz w:val="24"/>
          <w:szCs w:val="24"/>
        </w:rPr>
        <w:t>.</w:t>
      </w:r>
    </w:p>
    <w:p w14:paraId="22282585" w14:textId="77777777" w:rsidR="0020652A" w:rsidRDefault="0020652A" w:rsidP="0020652A">
      <w:pPr>
        <w:rPr>
          <w:b/>
          <w:bCs/>
          <w:smallCaps/>
          <w:sz w:val="24"/>
          <w:szCs w:val="24"/>
        </w:rPr>
      </w:pPr>
    </w:p>
    <w:p w14:paraId="0392C54F" w14:textId="3C04E092" w:rsidR="0020652A" w:rsidRPr="00730CA8" w:rsidRDefault="0020652A" w:rsidP="0020652A">
      <w:pPr>
        <w:rPr>
          <w:b/>
          <w:bCs/>
          <w:smallCaps/>
          <w:sz w:val="24"/>
          <w:szCs w:val="24"/>
        </w:rPr>
      </w:pPr>
      <w:r w:rsidRPr="00730CA8">
        <w:rPr>
          <w:b/>
          <w:bCs/>
          <w:smallCaps/>
          <w:sz w:val="24"/>
          <w:szCs w:val="24"/>
        </w:rPr>
        <w:t>Hurricane Checklists</w:t>
      </w:r>
    </w:p>
    <w:p w14:paraId="30A81A47" w14:textId="2297E9F1" w:rsidR="0020652A" w:rsidRPr="00514160" w:rsidRDefault="001346BC" w:rsidP="0020652A">
      <w:pPr>
        <w:rPr>
          <w:sz w:val="24"/>
          <w:szCs w:val="24"/>
        </w:rPr>
      </w:pPr>
      <w:r>
        <w:rPr>
          <w:sz w:val="24"/>
          <w:szCs w:val="24"/>
        </w:rPr>
        <w:t>Pick</w:t>
      </w:r>
      <w:r w:rsidR="00B94E51">
        <w:rPr>
          <w:sz w:val="24"/>
          <w:szCs w:val="24"/>
        </w:rPr>
        <w:t>le Ball players will be asked to volunteer, in the event of a pending hurricane</w:t>
      </w:r>
      <w:r w:rsidR="005B3811">
        <w:rPr>
          <w:sz w:val="24"/>
          <w:szCs w:val="24"/>
        </w:rPr>
        <w:t>, for such things as lowering the tennis nets and throwing pool furniture into the pool.</w:t>
      </w:r>
    </w:p>
    <w:p w14:paraId="0092921E" w14:textId="11FC472B" w:rsidR="00E47B40" w:rsidRDefault="00E47B40" w:rsidP="0048132B">
      <w:pPr>
        <w:rPr>
          <w:sz w:val="24"/>
          <w:szCs w:val="24"/>
        </w:rPr>
      </w:pPr>
    </w:p>
    <w:p w14:paraId="3115D71B" w14:textId="4A2B35DF" w:rsidR="0087348E" w:rsidRDefault="0087348E" w:rsidP="0048132B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Reserves Calendar</w:t>
      </w:r>
    </w:p>
    <w:p w14:paraId="76BE9BBA" w14:textId="4BA60900" w:rsidR="007A5D3A" w:rsidRDefault="008C0BB6" w:rsidP="0048132B">
      <w:pPr>
        <w:rPr>
          <w:sz w:val="24"/>
          <w:szCs w:val="24"/>
        </w:rPr>
      </w:pPr>
      <w:r w:rsidRPr="001273E0">
        <w:rPr>
          <w:i/>
          <w:iCs/>
          <w:sz w:val="24"/>
          <w:szCs w:val="24"/>
        </w:rPr>
        <w:t>Outflow</w:t>
      </w:r>
      <w:r>
        <w:rPr>
          <w:sz w:val="24"/>
          <w:szCs w:val="24"/>
        </w:rPr>
        <w:t xml:space="preserve"> to the lake </w:t>
      </w:r>
      <w:r w:rsidR="008A1ECD">
        <w:rPr>
          <w:sz w:val="24"/>
          <w:szCs w:val="24"/>
        </w:rPr>
        <w:t>behind</w:t>
      </w:r>
      <w:r>
        <w:rPr>
          <w:sz w:val="24"/>
          <w:szCs w:val="24"/>
        </w:rPr>
        <w:t xml:space="preserve"> La Reserve Circle </w:t>
      </w:r>
      <w:r w:rsidR="00C855E4">
        <w:rPr>
          <w:sz w:val="24"/>
          <w:szCs w:val="24"/>
        </w:rPr>
        <w:t>is approved and pending.</w:t>
      </w:r>
    </w:p>
    <w:p w14:paraId="66ED1C15" w14:textId="4A626E99" w:rsidR="00C855E4" w:rsidRDefault="0080139E" w:rsidP="0048132B">
      <w:pPr>
        <w:rPr>
          <w:sz w:val="24"/>
          <w:szCs w:val="24"/>
        </w:rPr>
      </w:pPr>
      <w:r w:rsidRPr="001273E0">
        <w:rPr>
          <w:i/>
          <w:iCs/>
          <w:sz w:val="24"/>
          <w:szCs w:val="24"/>
        </w:rPr>
        <w:t>The restrooms</w:t>
      </w:r>
      <w:r>
        <w:rPr>
          <w:sz w:val="24"/>
          <w:szCs w:val="24"/>
        </w:rPr>
        <w:t xml:space="preserve"> will be upgraded by end of year.</w:t>
      </w:r>
    </w:p>
    <w:p w14:paraId="58D28179" w14:textId="5F503A6B" w:rsidR="00446375" w:rsidRDefault="00446375" w:rsidP="0048132B">
      <w:pPr>
        <w:rPr>
          <w:sz w:val="24"/>
          <w:szCs w:val="24"/>
        </w:rPr>
      </w:pPr>
      <w:r w:rsidRPr="001273E0">
        <w:rPr>
          <w:i/>
          <w:iCs/>
          <w:sz w:val="24"/>
          <w:szCs w:val="24"/>
        </w:rPr>
        <w:t>Tennis chain link</w:t>
      </w:r>
      <w:r>
        <w:rPr>
          <w:sz w:val="24"/>
          <w:szCs w:val="24"/>
        </w:rPr>
        <w:t xml:space="preserve"> repair is approved and pending.</w:t>
      </w:r>
    </w:p>
    <w:p w14:paraId="610DC7F5" w14:textId="1888681F" w:rsidR="004E252C" w:rsidRDefault="004E252C" w:rsidP="0048132B">
      <w:pPr>
        <w:rPr>
          <w:sz w:val="24"/>
          <w:szCs w:val="24"/>
        </w:rPr>
      </w:pPr>
      <w:r w:rsidRPr="001273E0">
        <w:rPr>
          <w:i/>
          <w:iCs/>
          <w:sz w:val="24"/>
          <w:szCs w:val="24"/>
        </w:rPr>
        <w:t>Another speed hump</w:t>
      </w:r>
      <w:r w:rsidR="008E2E02">
        <w:rPr>
          <w:sz w:val="24"/>
          <w:szCs w:val="24"/>
        </w:rPr>
        <w:t xml:space="preserve"> is approved and will be installed when received </w:t>
      </w:r>
      <w:r w:rsidR="005967BE">
        <w:rPr>
          <w:sz w:val="24"/>
          <w:szCs w:val="24"/>
        </w:rPr>
        <w:t xml:space="preserve">by the </w:t>
      </w:r>
      <w:r w:rsidR="008A1ECD">
        <w:rPr>
          <w:sz w:val="24"/>
          <w:szCs w:val="24"/>
        </w:rPr>
        <w:t>provider.</w:t>
      </w:r>
    </w:p>
    <w:p w14:paraId="440F3D23" w14:textId="17A93352" w:rsidR="00145A6C" w:rsidRDefault="00145A6C" w:rsidP="0048132B">
      <w:pPr>
        <w:rPr>
          <w:sz w:val="24"/>
          <w:szCs w:val="24"/>
        </w:rPr>
      </w:pPr>
    </w:p>
    <w:p w14:paraId="51228ED4" w14:textId="65F4BA64" w:rsidR="00145A6C" w:rsidRDefault="00145A6C" w:rsidP="0048132B">
      <w:pPr>
        <w:rPr>
          <w:b/>
          <w:bCs/>
          <w:smallCaps/>
          <w:sz w:val="24"/>
          <w:szCs w:val="24"/>
        </w:rPr>
      </w:pPr>
      <w:r w:rsidRPr="00145A6C">
        <w:rPr>
          <w:b/>
          <w:bCs/>
          <w:smallCaps/>
          <w:sz w:val="24"/>
          <w:szCs w:val="24"/>
        </w:rPr>
        <w:t>Regular Maintenance</w:t>
      </w:r>
    </w:p>
    <w:p w14:paraId="789F8157" w14:textId="4A073626" w:rsidR="00145A6C" w:rsidRPr="00145A6C" w:rsidRDefault="004B6FE8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A limb is hanging down </w:t>
      </w:r>
      <w:r w:rsidR="0050432D">
        <w:rPr>
          <w:sz w:val="24"/>
          <w:szCs w:val="24"/>
        </w:rPr>
        <w:t>from a tree at the edge of the marsh behind 121 Alsace</w:t>
      </w:r>
    </w:p>
    <w:p w14:paraId="05612F65" w14:textId="77777777" w:rsidR="0087348E" w:rsidRDefault="0087348E" w:rsidP="0048132B">
      <w:pPr>
        <w:rPr>
          <w:b/>
          <w:bCs/>
          <w:smallCaps/>
          <w:sz w:val="24"/>
          <w:szCs w:val="24"/>
        </w:rPr>
      </w:pPr>
    </w:p>
    <w:p w14:paraId="3551C2E0" w14:textId="420D9D9B" w:rsidR="004D5400" w:rsidRPr="004071CF" w:rsidRDefault="00931DC4" w:rsidP="0048132B">
      <w:pPr>
        <w:rPr>
          <w:b/>
          <w:bCs/>
          <w:smallCaps/>
          <w:sz w:val="24"/>
          <w:szCs w:val="24"/>
        </w:rPr>
      </w:pPr>
      <w:r w:rsidRPr="004071CF">
        <w:rPr>
          <w:b/>
          <w:bCs/>
          <w:smallCaps/>
          <w:sz w:val="24"/>
          <w:szCs w:val="24"/>
        </w:rPr>
        <w:t>Aegis response to calls and emails</w:t>
      </w:r>
    </w:p>
    <w:p w14:paraId="3E3B9012" w14:textId="648D9A95" w:rsidR="008F1071" w:rsidRDefault="00A0384E" w:rsidP="0048132B">
      <w:pPr>
        <w:rPr>
          <w:sz w:val="24"/>
          <w:szCs w:val="24"/>
        </w:rPr>
      </w:pPr>
      <w:r>
        <w:rPr>
          <w:sz w:val="24"/>
          <w:szCs w:val="24"/>
        </w:rPr>
        <w:t>Calls are received at the office</w:t>
      </w:r>
      <w:r w:rsidR="00A33B15">
        <w:rPr>
          <w:sz w:val="24"/>
          <w:szCs w:val="24"/>
        </w:rPr>
        <w:t>,</w:t>
      </w:r>
      <w:r w:rsidR="004071CF">
        <w:rPr>
          <w:sz w:val="24"/>
          <w:szCs w:val="24"/>
        </w:rPr>
        <w:t xml:space="preserve"> </w:t>
      </w:r>
      <w:r w:rsidR="00C8140E">
        <w:rPr>
          <w:sz w:val="24"/>
          <w:szCs w:val="24"/>
        </w:rPr>
        <w:t>or forwarded to the Aegis cell phone</w:t>
      </w:r>
      <w:r w:rsidR="00A33B15">
        <w:rPr>
          <w:sz w:val="24"/>
          <w:szCs w:val="24"/>
        </w:rPr>
        <w:t xml:space="preserve"> when Aegis is out of the office. They are either answered right away or returned no late</w:t>
      </w:r>
      <w:r w:rsidR="00850FCC">
        <w:rPr>
          <w:sz w:val="24"/>
          <w:szCs w:val="24"/>
        </w:rPr>
        <w:t>r than the following day. Emails are responded to right away when possible</w:t>
      </w:r>
      <w:r w:rsidR="00F22B39">
        <w:rPr>
          <w:sz w:val="24"/>
          <w:szCs w:val="24"/>
        </w:rPr>
        <w:t>, or the following day</w:t>
      </w:r>
      <w:r w:rsidR="00855704">
        <w:rPr>
          <w:sz w:val="24"/>
          <w:szCs w:val="24"/>
        </w:rPr>
        <w:t>.</w:t>
      </w:r>
    </w:p>
    <w:p w14:paraId="60887202" w14:textId="77777777" w:rsidR="00C75259" w:rsidRDefault="00C75259" w:rsidP="0048132B">
      <w:pPr>
        <w:rPr>
          <w:b/>
          <w:bCs/>
          <w:smallCaps/>
          <w:sz w:val="24"/>
          <w:szCs w:val="24"/>
        </w:rPr>
      </w:pPr>
    </w:p>
    <w:p w14:paraId="5334C67C" w14:textId="55CC2141" w:rsidR="00D75F18" w:rsidRDefault="00D75F18" w:rsidP="0048132B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Quotes for</w:t>
      </w:r>
      <w:r w:rsidR="00DC36C7">
        <w:rPr>
          <w:b/>
          <w:bCs/>
          <w:smallCaps/>
          <w:sz w:val="24"/>
          <w:szCs w:val="24"/>
        </w:rPr>
        <w:t xml:space="preserve"> Painting Pool Deck and Lake Dock</w:t>
      </w:r>
    </w:p>
    <w:p w14:paraId="74233AC0" w14:textId="093A21D7" w:rsidR="00DC36C7" w:rsidRDefault="00DF7CFB" w:rsidP="0048132B">
      <w:pPr>
        <w:rPr>
          <w:sz w:val="24"/>
          <w:szCs w:val="24"/>
        </w:rPr>
      </w:pPr>
      <w:r>
        <w:rPr>
          <w:sz w:val="24"/>
          <w:szCs w:val="24"/>
        </w:rPr>
        <w:t>They will be voted on at next meeting</w:t>
      </w:r>
    </w:p>
    <w:p w14:paraId="1630E0B7" w14:textId="6C299B61" w:rsidR="00E00F65" w:rsidRDefault="00E00F65" w:rsidP="0048132B">
      <w:pPr>
        <w:rPr>
          <w:sz w:val="24"/>
          <w:szCs w:val="24"/>
        </w:rPr>
      </w:pPr>
    </w:p>
    <w:p w14:paraId="133ABC58" w14:textId="365034C4" w:rsidR="00E00F65" w:rsidRDefault="00E00F65" w:rsidP="0048132B">
      <w:pPr>
        <w:rPr>
          <w:b/>
          <w:bCs/>
          <w:smallCaps/>
          <w:sz w:val="24"/>
          <w:szCs w:val="24"/>
        </w:rPr>
      </w:pPr>
      <w:r w:rsidRPr="00176ADF">
        <w:rPr>
          <w:b/>
          <w:bCs/>
          <w:smallCaps/>
          <w:sz w:val="24"/>
          <w:szCs w:val="24"/>
        </w:rPr>
        <w:t>Pick</w:t>
      </w:r>
      <w:r w:rsidR="00176ADF" w:rsidRPr="00176ADF">
        <w:rPr>
          <w:b/>
          <w:bCs/>
          <w:smallCaps/>
          <w:sz w:val="24"/>
          <w:szCs w:val="24"/>
        </w:rPr>
        <w:t>le Ball</w:t>
      </w:r>
      <w:r w:rsidR="00176ADF">
        <w:rPr>
          <w:b/>
          <w:bCs/>
          <w:smallCaps/>
          <w:sz w:val="24"/>
          <w:szCs w:val="24"/>
        </w:rPr>
        <w:t xml:space="preserve"> Addition</w:t>
      </w:r>
    </w:p>
    <w:p w14:paraId="3E050FA1" w14:textId="4BB2CC8C" w:rsidR="00176ADF" w:rsidRPr="00AB5D99" w:rsidRDefault="00AB5D99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The addition of two pickle ball courts to the </w:t>
      </w:r>
      <w:r w:rsidR="003B2A59">
        <w:rPr>
          <w:sz w:val="24"/>
          <w:szCs w:val="24"/>
        </w:rPr>
        <w:t>east</w:t>
      </w:r>
      <w:r>
        <w:rPr>
          <w:sz w:val="24"/>
          <w:szCs w:val="24"/>
        </w:rPr>
        <w:t xml:space="preserve"> tennis court was approved for </w:t>
      </w:r>
      <w:r w:rsidR="003B2A59">
        <w:rPr>
          <w:sz w:val="24"/>
          <w:szCs w:val="24"/>
        </w:rPr>
        <w:t>$1,250</w:t>
      </w:r>
    </w:p>
    <w:p w14:paraId="238E4D85" w14:textId="77777777" w:rsidR="00D75F18" w:rsidRDefault="00D75F18" w:rsidP="0048132B">
      <w:pPr>
        <w:rPr>
          <w:b/>
          <w:bCs/>
          <w:smallCaps/>
          <w:sz w:val="24"/>
          <w:szCs w:val="24"/>
        </w:rPr>
      </w:pPr>
    </w:p>
    <w:p w14:paraId="536B114E" w14:textId="1ACACE13" w:rsidR="003A3487" w:rsidRDefault="003A3487" w:rsidP="0048132B">
      <w:pPr>
        <w:rPr>
          <w:b/>
          <w:bCs/>
          <w:smallCaps/>
          <w:sz w:val="24"/>
          <w:szCs w:val="24"/>
        </w:rPr>
      </w:pPr>
      <w:r w:rsidRPr="003A3487">
        <w:rPr>
          <w:b/>
          <w:bCs/>
          <w:smallCaps/>
          <w:sz w:val="24"/>
          <w:szCs w:val="24"/>
        </w:rPr>
        <w:t xml:space="preserve">Roof </w:t>
      </w:r>
      <w:r w:rsidR="005048B1">
        <w:rPr>
          <w:b/>
          <w:bCs/>
          <w:smallCaps/>
          <w:sz w:val="24"/>
          <w:szCs w:val="24"/>
        </w:rPr>
        <w:t>Replacement</w:t>
      </w:r>
    </w:p>
    <w:p w14:paraId="37204E27" w14:textId="339CC934" w:rsidR="005F4118" w:rsidRPr="005F4118" w:rsidRDefault="007A717F" w:rsidP="005F4118">
      <w:pPr>
        <w:rPr>
          <w:sz w:val="24"/>
          <w:szCs w:val="24"/>
        </w:rPr>
      </w:pPr>
      <w:r>
        <w:rPr>
          <w:sz w:val="24"/>
          <w:szCs w:val="24"/>
        </w:rPr>
        <w:t>3021 La Reserve Drive will continue to be fined for not replacing</w:t>
      </w:r>
      <w:r w:rsidR="00F21A28">
        <w:rPr>
          <w:sz w:val="24"/>
          <w:szCs w:val="24"/>
        </w:rPr>
        <w:t xml:space="preserve"> the roof.</w:t>
      </w:r>
    </w:p>
    <w:p w14:paraId="658591CF" w14:textId="77777777" w:rsidR="00E950C2" w:rsidRDefault="00E950C2" w:rsidP="0048132B">
      <w:pPr>
        <w:rPr>
          <w:b/>
          <w:bCs/>
          <w:smallCaps/>
          <w:sz w:val="24"/>
          <w:szCs w:val="24"/>
        </w:rPr>
      </w:pPr>
    </w:p>
    <w:p w14:paraId="02DDF571" w14:textId="77777777" w:rsidR="00E950C2" w:rsidRDefault="00E950C2" w:rsidP="0048132B">
      <w:pPr>
        <w:rPr>
          <w:b/>
          <w:bCs/>
          <w:smallCaps/>
          <w:sz w:val="24"/>
          <w:szCs w:val="24"/>
        </w:rPr>
      </w:pPr>
    </w:p>
    <w:p w14:paraId="41B01F65" w14:textId="77777777" w:rsidR="00E950C2" w:rsidRDefault="00E950C2" w:rsidP="0048132B">
      <w:pPr>
        <w:rPr>
          <w:b/>
          <w:bCs/>
          <w:smallCaps/>
          <w:sz w:val="24"/>
          <w:szCs w:val="24"/>
        </w:rPr>
      </w:pPr>
    </w:p>
    <w:p w14:paraId="227AAB3A" w14:textId="181D937F" w:rsidR="00884A3B" w:rsidRDefault="00884A3B" w:rsidP="0048132B">
      <w:pPr>
        <w:rPr>
          <w:b/>
          <w:bCs/>
          <w:smallCaps/>
          <w:sz w:val="24"/>
          <w:szCs w:val="24"/>
        </w:rPr>
      </w:pPr>
      <w:r w:rsidRPr="00684AD9">
        <w:rPr>
          <w:b/>
          <w:bCs/>
          <w:smallCaps/>
          <w:sz w:val="24"/>
          <w:szCs w:val="24"/>
        </w:rPr>
        <w:lastRenderedPageBreak/>
        <w:t>L’Atrium 2020</w:t>
      </w:r>
      <w:r w:rsidR="00684AD9" w:rsidRPr="00684AD9">
        <w:rPr>
          <w:b/>
          <w:bCs/>
          <w:smallCaps/>
          <w:sz w:val="24"/>
          <w:szCs w:val="24"/>
        </w:rPr>
        <w:t xml:space="preserve"> Entrance</w:t>
      </w:r>
      <w:r w:rsidRPr="00684AD9">
        <w:rPr>
          <w:b/>
          <w:bCs/>
          <w:smallCaps/>
          <w:sz w:val="24"/>
          <w:szCs w:val="24"/>
        </w:rPr>
        <w:t xml:space="preserve"> Budget</w:t>
      </w:r>
    </w:p>
    <w:p w14:paraId="7A0AAA1F" w14:textId="255DEAB5" w:rsidR="002B718A" w:rsidRDefault="00F21A28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The L’Atrium Board will be </w:t>
      </w:r>
      <w:r w:rsidR="00DF0470">
        <w:rPr>
          <w:sz w:val="24"/>
          <w:szCs w:val="24"/>
        </w:rPr>
        <w:t>lettered to require that the 2020 budget</w:t>
      </w:r>
      <w:r w:rsidR="00A455CE">
        <w:rPr>
          <w:sz w:val="24"/>
          <w:szCs w:val="24"/>
        </w:rPr>
        <w:t xml:space="preserve"> be corrected to remove</w:t>
      </w:r>
      <w:r w:rsidR="00500EB9">
        <w:rPr>
          <w:sz w:val="24"/>
          <w:szCs w:val="24"/>
        </w:rPr>
        <w:t xml:space="preserve"> the</w:t>
      </w:r>
      <w:r w:rsidR="00A455CE">
        <w:rPr>
          <w:sz w:val="24"/>
          <w:szCs w:val="24"/>
        </w:rPr>
        <w:t xml:space="preserve"> theoretical tree removal</w:t>
      </w:r>
      <w:r w:rsidR="00500EB9">
        <w:rPr>
          <w:sz w:val="24"/>
          <w:szCs w:val="24"/>
        </w:rPr>
        <w:t xml:space="preserve"> from the monthly entrance fee.</w:t>
      </w:r>
    </w:p>
    <w:p w14:paraId="1F01DF0C" w14:textId="25D6992A" w:rsidR="003B2A59" w:rsidRDefault="003B2A59" w:rsidP="0048132B">
      <w:pPr>
        <w:rPr>
          <w:sz w:val="24"/>
          <w:szCs w:val="24"/>
        </w:rPr>
      </w:pPr>
    </w:p>
    <w:p w14:paraId="34BEB6E0" w14:textId="6F7A6F82" w:rsidR="003B2A59" w:rsidRDefault="003B2A59" w:rsidP="0048132B">
      <w:pPr>
        <w:rPr>
          <w:b/>
          <w:bCs/>
          <w:smallCaps/>
          <w:sz w:val="24"/>
          <w:szCs w:val="24"/>
        </w:rPr>
      </w:pPr>
      <w:r w:rsidRPr="003B2A59">
        <w:rPr>
          <w:b/>
          <w:bCs/>
          <w:smallCaps/>
          <w:sz w:val="24"/>
          <w:szCs w:val="24"/>
        </w:rPr>
        <w:t>Solar Lighting at Entrance</w:t>
      </w:r>
    </w:p>
    <w:p w14:paraId="4714CB82" w14:textId="51D89A2D" w:rsidR="003B2A59" w:rsidRPr="003B2A59" w:rsidRDefault="00E4599D" w:rsidP="0048132B">
      <w:pPr>
        <w:rPr>
          <w:sz w:val="24"/>
          <w:szCs w:val="24"/>
        </w:rPr>
      </w:pPr>
      <w:r>
        <w:rPr>
          <w:sz w:val="24"/>
          <w:szCs w:val="24"/>
        </w:rPr>
        <w:t>Solar lighting will be added to the entrance as a test to see if it</w:t>
      </w:r>
      <w:r w:rsidR="008413D5">
        <w:rPr>
          <w:sz w:val="24"/>
          <w:szCs w:val="24"/>
        </w:rPr>
        <w:t xml:space="preserve"> works, not to exceed $100.</w:t>
      </w:r>
    </w:p>
    <w:p w14:paraId="54AFC201" w14:textId="77777777" w:rsidR="00984AD8" w:rsidRDefault="00984AD8" w:rsidP="0048132B">
      <w:pPr>
        <w:rPr>
          <w:sz w:val="24"/>
          <w:szCs w:val="24"/>
        </w:rPr>
      </w:pPr>
    </w:p>
    <w:p w14:paraId="16F1FE87" w14:textId="31EDE698" w:rsidR="0048132B" w:rsidRDefault="00E47B40" w:rsidP="0048132B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Y</w:t>
      </w:r>
      <w:r w:rsidR="0048132B">
        <w:rPr>
          <w:b/>
          <w:smallCaps/>
          <w:color w:val="000000"/>
          <w:sz w:val="24"/>
          <w:szCs w:val="24"/>
        </w:rPr>
        <w:t>ard of Month</w:t>
      </w:r>
      <w:r w:rsidR="0048132B">
        <w:rPr>
          <w:color w:val="000000"/>
          <w:sz w:val="24"/>
          <w:szCs w:val="24"/>
        </w:rPr>
        <w:t xml:space="preserve"> </w:t>
      </w:r>
      <w:r w:rsidR="004A1EFF">
        <w:rPr>
          <w:color w:val="000000"/>
          <w:sz w:val="24"/>
          <w:szCs w:val="24"/>
        </w:rPr>
        <w:t>–</w:t>
      </w:r>
      <w:r w:rsidR="00EA50D1">
        <w:rPr>
          <w:color w:val="000000"/>
          <w:sz w:val="24"/>
          <w:szCs w:val="24"/>
        </w:rPr>
        <w:t xml:space="preserve"> </w:t>
      </w:r>
      <w:r w:rsidR="00E60AF1">
        <w:rPr>
          <w:color w:val="000000"/>
          <w:sz w:val="24"/>
          <w:szCs w:val="24"/>
        </w:rPr>
        <w:t>Barbara Walker</w:t>
      </w:r>
      <w:r w:rsidR="00016D76">
        <w:rPr>
          <w:color w:val="000000"/>
          <w:sz w:val="24"/>
          <w:szCs w:val="24"/>
        </w:rPr>
        <w:t xml:space="preserve"> @ </w:t>
      </w:r>
      <w:r w:rsidR="00E60AF1">
        <w:rPr>
          <w:color w:val="000000"/>
          <w:sz w:val="24"/>
          <w:szCs w:val="24"/>
        </w:rPr>
        <w:t xml:space="preserve">423 La Reserve Circle </w:t>
      </w:r>
    </w:p>
    <w:p w14:paraId="5CBE4C58" w14:textId="77777777" w:rsidR="0048132B" w:rsidRDefault="0048132B" w:rsidP="0048132B">
      <w:pPr>
        <w:shd w:val="clear" w:color="auto" w:fill="FFFFFF"/>
        <w:rPr>
          <w:color w:val="000000"/>
          <w:sz w:val="24"/>
          <w:szCs w:val="24"/>
        </w:rPr>
      </w:pPr>
    </w:p>
    <w:p w14:paraId="0B83BADE" w14:textId="6BDA8D5B" w:rsidR="0048132B" w:rsidRDefault="0048132B" w:rsidP="0048132B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Hearing</w:t>
      </w:r>
    </w:p>
    <w:p w14:paraId="15F85D1C" w14:textId="77777777" w:rsidR="00954739" w:rsidRDefault="00E1535D" w:rsidP="0048132B">
      <w:pPr>
        <w:pStyle w:val="NormalWeb"/>
        <w:rPr>
          <w:bCs/>
          <w:color w:val="000000"/>
        </w:rPr>
      </w:pPr>
      <w:r w:rsidRPr="003E75C8">
        <w:rPr>
          <w:bCs/>
          <w:i/>
          <w:iCs/>
          <w:color w:val="000000"/>
        </w:rPr>
        <w:t>3000 La Reserve Drive</w:t>
      </w:r>
      <w:r w:rsidR="00273C3C">
        <w:rPr>
          <w:bCs/>
          <w:color w:val="000000"/>
        </w:rPr>
        <w:t>: Fined $100 for dead grass and roof cleaning</w:t>
      </w:r>
      <w:r w:rsidR="00954739">
        <w:rPr>
          <w:bCs/>
          <w:color w:val="000000"/>
        </w:rPr>
        <w:t>.</w:t>
      </w:r>
    </w:p>
    <w:p w14:paraId="3A6DD60B" w14:textId="1D13DB4D" w:rsidR="00DF61FD" w:rsidRPr="00E1535D" w:rsidRDefault="00954739" w:rsidP="0048132B">
      <w:pPr>
        <w:pStyle w:val="NormalWeb"/>
        <w:rPr>
          <w:bCs/>
          <w:color w:val="000000"/>
        </w:rPr>
      </w:pPr>
      <w:r w:rsidRPr="003E75C8">
        <w:rPr>
          <w:bCs/>
          <w:i/>
          <w:iCs/>
          <w:color w:val="000000"/>
        </w:rPr>
        <w:t>365 Charlemagne Circle</w:t>
      </w:r>
      <w:r>
        <w:rPr>
          <w:bCs/>
          <w:color w:val="000000"/>
        </w:rPr>
        <w:t xml:space="preserve">: </w:t>
      </w:r>
      <w:r w:rsidR="009D111C">
        <w:rPr>
          <w:bCs/>
          <w:color w:val="000000"/>
        </w:rPr>
        <w:t>Fined @100 for not cleaning roof over garage and not fixing wood over garage.</w:t>
      </w:r>
      <w:r>
        <w:rPr>
          <w:bCs/>
          <w:color w:val="000000"/>
        </w:rPr>
        <w:t xml:space="preserve"> </w:t>
      </w:r>
    </w:p>
    <w:p w14:paraId="72F6B1CF" w14:textId="7D103BD8" w:rsidR="006E26C9" w:rsidRDefault="006E26C9" w:rsidP="0048132B">
      <w:pPr>
        <w:pStyle w:val="NormalWeb"/>
        <w:rPr>
          <w:color w:val="000000"/>
        </w:rPr>
      </w:pPr>
    </w:p>
    <w:p w14:paraId="74B854DC" w14:textId="648C3FFB" w:rsidR="0048132B" w:rsidRPr="00CB111C" w:rsidRDefault="0048132B" w:rsidP="0048132B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6E309014" w14:textId="4237F26A" w:rsidR="004F2321" w:rsidRPr="0090164A" w:rsidRDefault="004F2321" w:rsidP="0048132B">
      <w:pPr>
        <w:rPr>
          <w:sz w:val="24"/>
          <w:szCs w:val="24"/>
        </w:rPr>
      </w:pPr>
      <w:r w:rsidRPr="00FE7B78">
        <w:rPr>
          <w:i/>
          <w:iCs/>
          <w:sz w:val="24"/>
          <w:szCs w:val="24"/>
        </w:rPr>
        <w:t>116 Al</w:t>
      </w:r>
      <w:r w:rsidR="00FE7B78" w:rsidRPr="00FE7B78">
        <w:rPr>
          <w:i/>
          <w:iCs/>
          <w:sz w:val="24"/>
          <w:szCs w:val="24"/>
        </w:rPr>
        <w:t>sace</w:t>
      </w:r>
      <w:r w:rsidR="00FE7B78">
        <w:rPr>
          <w:sz w:val="24"/>
          <w:szCs w:val="24"/>
        </w:rPr>
        <w:t xml:space="preserve">: Active @ </w:t>
      </w:r>
      <w:r w:rsidR="00FA7816">
        <w:rPr>
          <w:sz w:val="24"/>
          <w:szCs w:val="24"/>
        </w:rPr>
        <w:t>$4</w:t>
      </w:r>
      <w:r w:rsidR="00E0600A">
        <w:rPr>
          <w:sz w:val="24"/>
          <w:szCs w:val="24"/>
        </w:rPr>
        <w:t>32</w:t>
      </w:r>
      <w:r w:rsidR="00FA7816">
        <w:rPr>
          <w:sz w:val="24"/>
          <w:szCs w:val="24"/>
        </w:rPr>
        <w:t>,000</w:t>
      </w:r>
    </w:p>
    <w:p w14:paraId="7823B85C" w14:textId="77777777" w:rsidR="0048132B" w:rsidRDefault="0048132B" w:rsidP="0048132B">
      <w:pPr>
        <w:pStyle w:val="NormalWeb"/>
        <w:rPr>
          <w:b/>
          <w:smallCaps/>
          <w:color w:val="000000"/>
        </w:rPr>
      </w:pPr>
    </w:p>
    <w:p w14:paraId="76E5BE19" w14:textId="5473D036" w:rsidR="004A4256" w:rsidRPr="00561602" w:rsidRDefault="0048132B" w:rsidP="0048132B">
      <w:pPr>
        <w:pStyle w:val="NormalWeb"/>
        <w:rPr>
          <w:bCs/>
          <w:color w:val="000000"/>
        </w:rPr>
      </w:pPr>
      <w:r>
        <w:rPr>
          <w:b/>
          <w:smallCaps/>
          <w:color w:val="000000"/>
        </w:rPr>
        <w:t xml:space="preserve">Welcome Committee – </w:t>
      </w:r>
      <w:r w:rsidR="00FF0861">
        <w:rPr>
          <w:bCs/>
          <w:color w:val="000000"/>
        </w:rPr>
        <w:t>No new owners since last meeting</w:t>
      </w:r>
      <w:r w:rsidR="00D50115">
        <w:rPr>
          <w:bCs/>
          <w:color w:val="000000"/>
        </w:rPr>
        <w:t>.</w:t>
      </w:r>
    </w:p>
    <w:p w14:paraId="2CB194D2" w14:textId="1D530FFA" w:rsidR="0096492B" w:rsidRDefault="00200E59" w:rsidP="0096492B">
      <w:pPr>
        <w:shd w:val="clear" w:color="auto" w:fill="FFFFFF"/>
        <w:spacing w:before="100" w:beforeAutospacing="1"/>
        <w:contextualSpacing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Landscape</w:t>
      </w:r>
    </w:p>
    <w:p w14:paraId="459F5637" w14:textId="7A078559" w:rsidR="00155843" w:rsidRPr="00EE344A" w:rsidRDefault="006F5C60" w:rsidP="0096492B">
      <w:pPr>
        <w:shd w:val="clear" w:color="auto" w:fill="FFFFFF"/>
        <w:spacing w:before="100" w:beforeAutospacing="1"/>
        <w:contextualSpacing/>
        <w:rPr>
          <w:bCs/>
          <w:sz w:val="24"/>
          <w:szCs w:val="24"/>
        </w:rPr>
      </w:pPr>
      <w:r w:rsidRPr="00EE344A">
        <w:rPr>
          <w:bCs/>
          <w:sz w:val="24"/>
          <w:szCs w:val="24"/>
        </w:rPr>
        <w:t>Mulch was approved</w:t>
      </w:r>
      <w:r w:rsidR="00EE344A">
        <w:rPr>
          <w:bCs/>
          <w:sz w:val="24"/>
          <w:szCs w:val="24"/>
        </w:rPr>
        <w:t xml:space="preserve"> and pending subject to weather.</w:t>
      </w:r>
      <w:r w:rsidR="00096097">
        <w:rPr>
          <w:bCs/>
          <w:sz w:val="24"/>
          <w:szCs w:val="24"/>
        </w:rPr>
        <w:t xml:space="preserve"> The row of palms</w:t>
      </w:r>
      <w:r w:rsidR="00CC1769">
        <w:rPr>
          <w:bCs/>
          <w:sz w:val="24"/>
          <w:szCs w:val="24"/>
        </w:rPr>
        <w:t>, and that area</w:t>
      </w:r>
      <w:r w:rsidR="00D50115">
        <w:rPr>
          <w:bCs/>
          <w:sz w:val="24"/>
          <w:szCs w:val="24"/>
        </w:rPr>
        <w:t>,</w:t>
      </w:r>
      <w:r w:rsidR="00096097">
        <w:rPr>
          <w:bCs/>
          <w:sz w:val="24"/>
          <w:szCs w:val="24"/>
        </w:rPr>
        <w:t xml:space="preserve"> at the left of the entrance will be inspected for</w:t>
      </w:r>
      <w:r w:rsidR="001F049C">
        <w:rPr>
          <w:bCs/>
          <w:sz w:val="24"/>
          <w:szCs w:val="24"/>
        </w:rPr>
        <w:t xml:space="preserve"> maintenance.</w:t>
      </w:r>
    </w:p>
    <w:p w14:paraId="593771D8" w14:textId="77777777" w:rsidR="00B23F94" w:rsidRDefault="00B23F94" w:rsidP="00B23F94">
      <w:pPr>
        <w:rPr>
          <w:b/>
          <w:smallCaps/>
          <w:sz w:val="24"/>
          <w:szCs w:val="24"/>
        </w:rPr>
      </w:pPr>
    </w:p>
    <w:p w14:paraId="23E2B1B9" w14:textId="60A4F848" w:rsidR="00B23F94" w:rsidRPr="00E950C2" w:rsidRDefault="0048132B" w:rsidP="00B23F94">
      <w:pPr>
        <w:rPr>
          <w:bCs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E950C2">
        <w:rPr>
          <w:b/>
          <w:smallCaps/>
          <w:sz w:val="24"/>
          <w:szCs w:val="24"/>
        </w:rPr>
        <w:t xml:space="preserve"> – </w:t>
      </w:r>
      <w:r w:rsidR="00E950C2">
        <w:rPr>
          <w:bCs/>
          <w:sz w:val="24"/>
          <w:szCs w:val="24"/>
        </w:rPr>
        <w:t>No incidents to report</w:t>
      </w:r>
      <w:r w:rsidR="00314456">
        <w:rPr>
          <w:bCs/>
          <w:sz w:val="24"/>
          <w:szCs w:val="24"/>
        </w:rPr>
        <w:t>.</w:t>
      </w:r>
    </w:p>
    <w:p w14:paraId="04CEFAD9" w14:textId="105C1FB7" w:rsidR="009F418E" w:rsidRPr="009F418E" w:rsidRDefault="0048132B" w:rsidP="00B4553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smallCaps/>
          <w:sz w:val="24"/>
          <w:szCs w:val="24"/>
        </w:rPr>
        <w:t xml:space="preserve">ARC – </w:t>
      </w:r>
      <w:r w:rsidR="006A5BE2">
        <w:rPr>
          <w:bCs/>
          <w:sz w:val="24"/>
          <w:szCs w:val="24"/>
        </w:rPr>
        <w:t>No new</w:t>
      </w:r>
    </w:p>
    <w:p w14:paraId="5558484A" w14:textId="1248788E" w:rsidR="00310C1B" w:rsidRPr="00E72F51" w:rsidRDefault="00310C1B" w:rsidP="0063353A">
      <w:pPr>
        <w:rPr>
          <w:sz w:val="24"/>
          <w:szCs w:val="24"/>
        </w:rPr>
      </w:pPr>
      <w:r w:rsidRPr="00310C1B">
        <w:rPr>
          <w:b/>
          <w:bCs/>
          <w:smallCaps/>
          <w:sz w:val="24"/>
          <w:szCs w:val="24"/>
        </w:rPr>
        <w:t>Miscellaneous</w:t>
      </w:r>
    </w:p>
    <w:p w14:paraId="6353A6AF" w14:textId="788F2E71" w:rsidR="0048132B" w:rsidRDefault="00482A67" w:rsidP="0048132B">
      <w:pPr>
        <w:rPr>
          <w:sz w:val="24"/>
          <w:szCs w:val="24"/>
        </w:rPr>
      </w:pPr>
      <w:r>
        <w:rPr>
          <w:sz w:val="24"/>
          <w:szCs w:val="24"/>
        </w:rPr>
        <w:t xml:space="preserve">No broken chairs behind </w:t>
      </w:r>
      <w:r w:rsidR="00321582">
        <w:rPr>
          <w:sz w:val="24"/>
          <w:szCs w:val="24"/>
        </w:rPr>
        <w:t>30</w:t>
      </w:r>
      <w:r w:rsidR="00655BC4">
        <w:rPr>
          <w:sz w:val="24"/>
          <w:szCs w:val="24"/>
        </w:rPr>
        <w:t xml:space="preserve">53 La Reserve Drive </w:t>
      </w:r>
    </w:p>
    <w:p w14:paraId="27F5B00B" w14:textId="06C087CA" w:rsidR="00655BC4" w:rsidRDefault="00DA33C2" w:rsidP="0048132B">
      <w:pPr>
        <w:rPr>
          <w:sz w:val="24"/>
          <w:szCs w:val="24"/>
        </w:rPr>
      </w:pPr>
      <w:r>
        <w:rPr>
          <w:sz w:val="24"/>
          <w:szCs w:val="24"/>
        </w:rPr>
        <w:t>118 Alsace will be contacted</w:t>
      </w:r>
      <w:r w:rsidR="00A05F8F">
        <w:rPr>
          <w:sz w:val="24"/>
          <w:szCs w:val="24"/>
        </w:rPr>
        <w:t xml:space="preserve"> to remove the temporary wood structure</w:t>
      </w:r>
      <w:r w:rsidR="003E75C8">
        <w:rPr>
          <w:sz w:val="24"/>
          <w:szCs w:val="24"/>
        </w:rPr>
        <w:t xml:space="preserve"> holding a shade tarp in the back yard.</w:t>
      </w:r>
    </w:p>
    <w:p w14:paraId="5ED5B9E8" w14:textId="77777777" w:rsidR="0048132B" w:rsidRDefault="0048132B" w:rsidP="0048132B">
      <w:pPr>
        <w:rPr>
          <w:sz w:val="24"/>
          <w:szCs w:val="24"/>
        </w:rPr>
      </w:pPr>
    </w:p>
    <w:p w14:paraId="4849D239" w14:textId="7CD0CF9A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4C78F1">
        <w:rPr>
          <w:sz w:val="24"/>
          <w:szCs w:val="24"/>
        </w:rPr>
        <w:t>7:</w:t>
      </w:r>
      <w:r w:rsidR="002741F8">
        <w:rPr>
          <w:sz w:val="24"/>
          <w:szCs w:val="24"/>
        </w:rPr>
        <w:t>10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14148F">
      <w:pgSz w:w="12240" w:h="15840" w:code="1"/>
      <w:pgMar w:top="720" w:right="1152" w:bottom="720" w:left="1152" w:header="720" w:footer="720" w:gutter="0"/>
      <w:paperSrc w:first="258" w:other="258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2035"/>
    <w:rsid w:val="00002692"/>
    <w:rsid w:val="00006EB1"/>
    <w:rsid w:val="00007D53"/>
    <w:rsid w:val="00016D76"/>
    <w:rsid w:val="00023DD6"/>
    <w:rsid w:val="00024E98"/>
    <w:rsid w:val="00025338"/>
    <w:rsid w:val="00025D0F"/>
    <w:rsid w:val="00033996"/>
    <w:rsid w:val="00033F24"/>
    <w:rsid w:val="000359F2"/>
    <w:rsid w:val="00035DE8"/>
    <w:rsid w:val="00036CDB"/>
    <w:rsid w:val="00036E9F"/>
    <w:rsid w:val="00040575"/>
    <w:rsid w:val="000415B4"/>
    <w:rsid w:val="00045398"/>
    <w:rsid w:val="00053AC9"/>
    <w:rsid w:val="00053AFA"/>
    <w:rsid w:val="0006031F"/>
    <w:rsid w:val="0006174B"/>
    <w:rsid w:val="000622EE"/>
    <w:rsid w:val="00062BA5"/>
    <w:rsid w:val="00063977"/>
    <w:rsid w:val="00064A63"/>
    <w:rsid w:val="00065034"/>
    <w:rsid w:val="00073EF5"/>
    <w:rsid w:val="00074BA2"/>
    <w:rsid w:val="00074EFE"/>
    <w:rsid w:val="00077488"/>
    <w:rsid w:val="00077E17"/>
    <w:rsid w:val="00087DD1"/>
    <w:rsid w:val="00090653"/>
    <w:rsid w:val="00093403"/>
    <w:rsid w:val="00093744"/>
    <w:rsid w:val="0009453A"/>
    <w:rsid w:val="00094AA8"/>
    <w:rsid w:val="00096097"/>
    <w:rsid w:val="000971BF"/>
    <w:rsid w:val="000A09FB"/>
    <w:rsid w:val="000A144E"/>
    <w:rsid w:val="000A50D6"/>
    <w:rsid w:val="000B0F48"/>
    <w:rsid w:val="000B535D"/>
    <w:rsid w:val="000C0CED"/>
    <w:rsid w:val="000C3BD4"/>
    <w:rsid w:val="000C4057"/>
    <w:rsid w:val="000C4613"/>
    <w:rsid w:val="000C71E0"/>
    <w:rsid w:val="000C762E"/>
    <w:rsid w:val="000D1449"/>
    <w:rsid w:val="000D213A"/>
    <w:rsid w:val="000D21AC"/>
    <w:rsid w:val="000D43F6"/>
    <w:rsid w:val="000D516C"/>
    <w:rsid w:val="000E0D9F"/>
    <w:rsid w:val="000E1C53"/>
    <w:rsid w:val="000E41D9"/>
    <w:rsid w:val="000F0896"/>
    <w:rsid w:val="000F182D"/>
    <w:rsid w:val="000F2E43"/>
    <w:rsid w:val="000F3026"/>
    <w:rsid w:val="000F6374"/>
    <w:rsid w:val="000F713C"/>
    <w:rsid w:val="001000F9"/>
    <w:rsid w:val="00100455"/>
    <w:rsid w:val="00102177"/>
    <w:rsid w:val="00102E51"/>
    <w:rsid w:val="00103D5D"/>
    <w:rsid w:val="00105D7E"/>
    <w:rsid w:val="00110CC7"/>
    <w:rsid w:val="00111B8E"/>
    <w:rsid w:val="001138B4"/>
    <w:rsid w:val="00113DEE"/>
    <w:rsid w:val="00114286"/>
    <w:rsid w:val="001178BB"/>
    <w:rsid w:val="00125882"/>
    <w:rsid w:val="00125E5A"/>
    <w:rsid w:val="001273E0"/>
    <w:rsid w:val="00127DAE"/>
    <w:rsid w:val="001346BC"/>
    <w:rsid w:val="00137BD9"/>
    <w:rsid w:val="0014148F"/>
    <w:rsid w:val="00144E1D"/>
    <w:rsid w:val="00145A6C"/>
    <w:rsid w:val="001516BB"/>
    <w:rsid w:val="00151AFB"/>
    <w:rsid w:val="00155843"/>
    <w:rsid w:val="001576CE"/>
    <w:rsid w:val="001606D1"/>
    <w:rsid w:val="00160925"/>
    <w:rsid w:val="00164ED8"/>
    <w:rsid w:val="00164F74"/>
    <w:rsid w:val="001679FE"/>
    <w:rsid w:val="00167C92"/>
    <w:rsid w:val="00170821"/>
    <w:rsid w:val="00174813"/>
    <w:rsid w:val="00175819"/>
    <w:rsid w:val="00176ADF"/>
    <w:rsid w:val="00177854"/>
    <w:rsid w:val="00180B80"/>
    <w:rsid w:val="0018599E"/>
    <w:rsid w:val="00192184"/>
    <w:rsid w:val="00195959"/>
    <w:rsid w:val="001A41D4"/>
    <w:rsid w:val="001A4A85"/>
    <w:rsid w:val="001A569B"/>
    <w:rsid w:val="001B3D89"/>
    <w:rsid w:val="001B5AD5"/>
    <w:rsid w:val="001B62EE"/>
    <w:rsid w:val="001B6A2F"/>
    <w:rsid w:val="001B7E24"/>
    <w:rsid w:val="001C074A"/>
    <w:rsid w:val="001D1127"/>
    <w:rsid w:val="001D1FD5"/>
    <w:rsid w:val="001D533B"/>
    <w:rsid w:val="001D5C73"/>
    <w:rsid w:val="001D5FDE"/>
    <w:rsid w:val="001E1A38"/>
    <w:rsid w:val="001E2348"/>
    <w:rsid w:val="001F049C"/>
    <w:rsid w:val="001F3714"/>
    <w:rsid w:val="001F6498"/>
    <w:rsid w:val="001F712E"/>
    <w:rsid w:val="00200E59"/>
    <w:rsid w:val="002027EA"/>
    <w:rsid w:val="002039F3"/>
    <w:rsid w:val="0020652A"/>
    <w:rsid w:val="00213C7D"/>
    <w:rsid w:val="00216E66"/>
    <w:rsid w:val="002208E6"/>
    <w:rsid w:val="002211E4"/>
    <w:rsid w:val="002213F0"/>
    <w:rsid w:val="0022546F"/>
    <w:rsid w:val="00227F4D"/>
    <w:rsid w:val="002352A8"/>
    <w:rsid w:val="00243C03"/>
    <w:rsid w:val="00244F07"/>
    <w:rsid w:val="00245F46"/>
    <w:rsid w:val="002478CC"/>
    <w:rsid w:val="00247DE2"/>
    <w:rsid w:val="002502DC"/>
    <w:rsid w:val="002522BB"/>
    <w:rsid w:val="002560BF"/>
    <w:rsid w:val="00271560"/>
    <w:rsid w:val="00273C3C"/>
    <w:rsid w:val="002741F8"/>
    <w:rsid w:val="00283546"/>
    <w:rsid w:val="00283BA2"/>
    <w:rsid w:val="00284D17"/>
    <w:rsid w:val="0028555D"/>
    <w:rsid w:val="00285E84"/>
    <w:rsid w:val="00292791"/>
    <w:rsid w:val="00292888"/>
    <w:rsid w:val="00293734"/>
    <w:rsid w:val="0029380A"/>
    <w:rsid w:val="002941C7"/>
    <w:rsid w:val="0029452A"/>
    <w:rsid w:val="002A0415"/>
    <w:rsid w:val="002A0D04"/>
    <w:rsid w:val="002A5115"/>
    <w:rsid w:val="002A6CEE"/>
    <w:rsid w:val="002A7F7D"/>
    <w:rsid w:val="002B01CC"/>
    <w:rsid w:val="002B718A"/>
    <w:rsid w:val="002C3CBF"/>
    <w:rsid w:val="002C5FDE"/>
    <w:rsid w:val="002C6684"/>
    <w:rsid w:val="002D0D2D"/>
    <w:rsid w:val="002D218E"/>
    <w:rsid w:val="002D24A0"/>
    <w:rsid w:val="002D3A48"/>
    <w:rsid w:val="002D53E8"/>
    <w:rsid w:val="002D53FE"/>
    <w:rsid w:val="002D6546"/>
    <w:rsid w:val="002D6920"/>
    <w:rsid w:val="002E3F03"/>
    <w:rsid w:val="002E77F5"/>
    <w:rsid w:val="002E7EF4"/>
    <w:rsid w:val="002E7F1C"/>
    <w:rsid w:val="002F331F"/>
    <w:rsid w:val="002F54BF"/>
    <w:rsid w:val="002F6D0F"/>
    <w:rsid w:val="00300AB2"/>
    <w:rsid w:val="00305A11"/>
    <w:rsid w:val="00305B4C"/>
    <w:rsid w:val="00310230"/>
    <w:rsid w:val="00310C1B"/>
    <w:rsid w:val="00311238"/>
    <w:rsid w:val="00313F26"/>
    <w:rsid w:val="00314456"/>
    <w:rsid w:val="00314C40"/>
    <w:rsid w:val="0031536F"/>
    <w:rsid w:val="00316FB1"/>
    <w:rsid w:val="00321582"/>
    <w:rsid w:val="00322B3E"/>
    <w:rsid w:val="00324192"/>
    <w:rsid w:val="00327EC5"/>
    <w:rsid w:val="003314FB"/>
    <w:rsid w:val="00333203"/>
    <w:rsid w:val="00333F53"/>
    <w:rsid w:val="003343EB"/>
    <w:rsid w:val="00334D23"/>
    <w:rsid w:val="0034208B"/>
    <w:rsid w:val="00342517"/>
    <w:rsid w:val="00342B63"/>
    <w:rsid w:val="0034647B"/>
    <w:rsid w:val="00346D82"/>
    <w:rsid w:val="00352959"/>
    <w:rsid w:val="00353F4D"/>
    <w:rsid w:val="0035472C"/>
    <w:rsid w:val="00355EF6"/>
    <w:rsid w:val="003625BE"/>
    <w:rsid w:val="003744F7"/>
    <w:rsid w:val="003764A3"/>
    <w:rsid w:val="003811FF"/>
    <w:rsid w:val="0038419F"/>
    <w:rsid w:val="00385F1F"/>
    <w:rsid w:val="00386202"/>
    <w:rsid w:val="0038727F"/>
    <w:rsid w:val="00390179"/>
    <w:rsid w:val="00390C8C"/>
    <w:rsid w:val="003A3487"/>
    <w:rsid w:val="003B23AD"/>
    <w:rsid w:val="003B2491"/>
    <w:rsid w:val="003B2A59"/>
    <w:rsid w:val="003B674C"/>
    <w:rsid w:val="003B6A31"/>
    <w:rsid w:val="003B7A70"/>
    <w:rsid w:val="003C0376"/>
    <w:rsid w:val="003C1E8A"/>
    <w:rsid w:val="003C30BE"/>
    <w:rsid w:val="003C550F"/>
    <w:rsid w:val="003C6360"/>
    <w:rsid w:val="003C6C61"/>
    <w:rsid w:val="003C6E99"/>
    <w:rsid w:val="003D0193"/>
    <w:rsid w:val="003D0E18"/>
    <w:rsid w:val="003D2AD4"/>
    <w:rsid w:val="003D6ADE"/>
    <w:rsid w:val="003E0D04"/>
    <w:rsid w:val="003E408F"/>
    <w:rsid w:val="003E4F50"/>
    <w:rsid w:val="003E64AD"/>
    <w:rsid w:val="003E75C8"/>
    <w:rsid w:val="003E75FA"/>
    <w:rsid w:val="003F2435"/>
    <w:rsid w:val="003F76D6"/>
    <w:rsid w:val="00404242"/>
    <w:rsid w:val="004044A2"/>
    <w:rsid w:val="00404DD1"/>
    <w:rsid w:val="004058A7"/>
    <w:rsid w:val="00405E13"/>
    <w:rsid w:val="00406FC6"/>
    <w:rsid w:val="004071CF"/>
    <w:rsid w:val="00410141"/>
    <w:rsid w:val="00411567"/>
    <w:rsid w:val="00415724"/>
    <w:rsid w:val="004209EB"/>
    <w:rsid w:val="00421E31"/>
    <w:rsid w:val="00421EC7"/>
    <w:rsid w:val="00422F5E"/>
    <w:rsid w:val="00424331"/>
    <w:rsid w:val="00441835"/>
    <w:rsid w:val="00443317"/>
    <w:rsid w:val="00443A6C"/>
    <w:rsid w:val="00446375"/>
    <w:rsid w:val="004515F9"/>
    <w:rsid w:val="0045316B"/>
    <w:rsid w:val="00453C75"/>
    <w:rsid w:val="00454862"/>
    <w:rsid w:val="00461002"/>
    <w:rsid w:val="00461545"/>
    <w:rsid w:val="00461FB7"/>
    <w:rsid w:val="00472BCD"/>
    <w:rsid w:val="00476554"/>
    <w:rsid w:val="0047696B"/>
    <w:rsid w:val="0048132B"/>
    <w:rsid w:val="0048213A"/>
    <w:rsid w:val="00482A67"/>
    <w:rsid w:val="00483889"/>
    <w:rsid w:val="004856CB"/>
    <w:rsid w:val="00487852"/>
    <w:rsid w:val="00490943"/>
    <w:rsid w:val="004923C5"/>
    <w:rsid w:val="0049261D"/>
    <w:rsid w:val="004948F1"/>
    <w:rsid w:val="0049746A"/>
    <w:rsid w:val="00497AD3"/>
    <w:rsid w:val="004A1EFF"/>
    <w:rsid w:val="004A4256"/>
    <w:rsid w:val="004A669F"/>
    <w:rsid w:val="004B1184"/>
    <w:rsid w:val="004B11CD"/>
    <w:rsid w:val="004B16A9"/>
    <w:rsid w:val="004B20F7"/>
    <w:rsid w:val="004B68BC"/>
    <w:rsid w:val="004B6FE8"/>
    <w:rsid w:val="004C162A"/>
    <w:rsid w:val="004C45F8"/>
    <w:rsid w:val="004C6ADB"/>
    <w:rsid w:val="004C78F1"/>
    <w:rsid w:val="004D185B"/>
    <w:rsid w:val="004D1A60"/>
    <w:rsid w:val="004D5400"/>
    <w:rsid w:val="004D7C6E"/>
    <w:rsid w:val="004E1B97"/>
    <w:rsid w:val="004E252C"/>
    <w:rsid w:val="004F2321"/>
    <w:rsid w:val="004F33E3"/>
    <w:rsid w:val="004F42B7"/>
    <w:rsid w:val="004F4A3C"/>
    <w:rsid w:val="004F67CD"/>
    <w:rsid w:val="004F7942"/>
    <w:rsid w:val="00500EB9"/>
    <w:rsid w:val="0050432D"/>
    <w:rsid w:val="005048B1"/>
    <w:rsid w:val="0050621B"/>
    <w:rsid w:val="005066CE"/>
    <w:rsid w:val="0051076A"/>
    <w:rsid w:val="00512598"/>
    <w:rsid w:val="005132A7"/>
    <w:rsid w:val="00514160"/>
    <w:rsid w:val="00514B7E"/>
    <w:rsid w:val="005166EC"/>
    <w:rsid w:val="00517538"/>
    <w:rsid w:val="00521897"/>
    <w:rsid w:val="00522E11"/>
    <w:rsid w:val="00522FEC"/>
    <w:rsid w:val="00524A79"/>
    <w:rsid w:val="0052721C"/>
    <w:rsid w:val="0052722D"/>
    <w:rsid w:val="005305F9"/>
    <w:rsid w:val="00533D41"/>
    <w:rsid w:val="00534B66"/>
    <w:rsid w:val="005372F7"/>
    <w:rsid w:val="00541438"/>
    <w:rsid w:val="0054616E"/>
    <w:rsid w:val="00546F8C"/>
    <w:rsid w:val="005473ED"/>
    <w:rsid w:val="0055069C"/>
    <w:rsid w:val="00551882"/>
    <w:rsid w:val="00551D50"/>
    <w:rsid w:val="0055548E"/>
    <w:rsid w:val="00555589"/>
    <w:rsid w:val="00555BA1"/>
    <w:rsid w:val="005614BA"/>
    <w:rsid w:val="00561602"/>
    <w:rsid w:val="00565BEA"/>
    <w:rsid w:val="00565E11"/>
    <w:rsid w:val="00573148"/>
    <w:rsid w:val="005737B7"/>
    <w:rsid w:val="00573ED0"/>
    <w:rsid w:val="005912EF"/>
    <w:rsid w:val="00592FFE"/>
    <w:rsid w:val="005947C0"/>
    <w:rsid w:val="005967BE"/>
    <w:rsid w:val="005A45A2"/>
    <w:rsid w:val="005A49ED"/>
    <w:rsid w:val="005A6A60"/>
    <w:rsid w:val="005A6C02"/>
    <w:rsid w:val="005B04BC"/>
    <w:rsid w:val="005B3255"/>
    <w:rsid w:val="005B334B"/>
    <w:rsid w:val="005B3662"/>
    <w:rsid w:val="005B3811"/>
    <w:rsid w:val="005B396A"/>
    <w:rsid w:val="005B681F"/>
    <w:rsid w:val="005C33DC"/>
    <w:rsid w:val="005C34AC"/>
    <w:rsid w:val="005C6139"/>
    <w:rsid w:val="005C641B"/>
    <w:rsid w:val="005C6907"/>
    <w:rsid w:val="005D6858"/>
    <w:rsid w:val="005D6B9C"/>
    <w:rsid w:val="005E2FDC"/>
    <w:rsid w:val="005F0A82"/>
    <w:rsid w:val="005F1935"/>
    <w:rsid w:val="005F3E4B"/>
    <w:rsid w:val="005F4118"/>
    <w:rsid w:val="005F4650"/>
    <w:rsid w:val="005F4BAD"/>
    <w:rsid w:val="005F736A"/>
    <w:rsid w:val="005F74F4"/>
    <w:rsid w:val="005F75FF"/>
    <w:rsid w:val="00600E9E"/>
    <w:rsid w:val="006041CE"/>
    <w:rsid w:val="006133D4"/>
    <w:rsid w:val="00616A23"/>
    <w:rsid w:val="006232A4"/>
    <w:rsid w:val="0063353A"/>
    <w:rsid w:val="00636ECD"/>
    <w:rsid w:val="00641E8C"/>
    <w:rsid w:val="00644300"/>
    <w:rsid w:val="00644B79"/>
    <w:rsid w:val="006453BE"/>
    <w:rsid w:val="00651202"/>
    <w:rsid w:val="0065213C"/>
    <w:rsid w:val="00652BB6"/>
    <w:rsid w:val="00655BC4"/>
    <w:rsid w:val="00655ED9"/>
    <w:rsid w:val="00656EC1"/>
    <w:rsid w:val="00660BCA"/>
    <w:rsid w:val="00661E0A"/>
    <w:rsid w:val="00664A02"/>
    <w:rsid w:val="00670BC7"/>
    <w:rsid w:val="00671728"/>
    <w:rsid w:val="00674840"/>
    <w:rsid w:val="006770A6"/>
    <w:rsid w:val="00681761"/>
    <w:rsid w:val="00681A77"/>
    <w:rsid w:val="00684AD9"/>
    <w:rsid w:val="0068679B"/>
    <w:rsid w:val="00690B6F"/>
    <w:rsid w:val="00692A3B"/>
    <w:rsid w:val="00694FDD"/>
    <w:rsid w:val="006959D9"/>
    <w:rsid w:val="0069785C"/>
    <w:rsid w:val="006A50D8"/>
    <w:rsid w:val="006A59D0"/>
    <w:rsid w:val="006A5BE2"/>
    <w:rsid w:val="006A710C"/>
    <w:rsid w:val="006A7E0F"/>
    <w:rsid w:val="006B1459"/>
    <w:rsid w:val="006B54D4"/>
    <w:rsid w:val="006C00B7"/>
    <w:rsid w:val="006C0C60"/>
    <w:rsid w:val="006C2F4E"/>
    <w:rsid w:val="006C5D11"/>
    <w:rsid w:val="006C65F1"/>
    <w:rsid w:val="006C66D1"/>
    <w:rsid w:val="006D3F53"/>
    <w:rsid w:val="006D4F30"/>
    <w:rsid w:val="006E02DA"/>
    <w:rsid w:val="006E26C9"/>
    <w:rsid w:val="006F5801"/>
    <w:rsid w:val="006F5C60"/>
    <w:rsid w:val="00701927"/>
    <w:rsid w:val="00715B40"/>
    <w:rsid w:val="007203EF"/>
    <w:rsid w:val="00721C8E"/>
    <w:rsid w:val="007237FF"/>
    <w:rsid w:val="00730B38"/>
    <w:rsid w:val="00730CA8"/>
    <w:rsid w:val="00737FF5"/>
    <w:rsid w:val="00740E3B"/>
    <w:rsid w:val="0074336D"/>
    <w:rsid w:val="007470CA"/>
    <w:rsid w:val="00752BB3"/>
    <w:rsid w:val="0075563E"/>
    <w:rsid w:val="00757F5D"/>
    <w:rsid w:val="0076083D"/>
    <w:rsid w:val="007610BF"/>
    <w:rsid w:val="00761463"/>
    <w:rsid w:val="00766E0D"/>
    <w:rsid w:val="0076738B"/>
    <w:rsid w:val="00767D8B"/>
    <w:rsid w:val="0077139D"/>
    <w:rsid w:val="0077168C"/>
    <w:rsid w:val="007749DF"/>
    <w:rsid w:val="00777AC5"/>
    <w:rsid w:val="0078394E"/>
    <w:rsid w:val="007853FB"/>
    <w:rsid w:val="00785C11"/>
    <w:rsid w:val="00787234"/>
    <w:rsid w:val="00787BE3"/>
    <w:rsid w:val="00790E42"/>
    <w:rsid w:val="00792E37"/>
    <w:rsid w:val="00794CE1"/>
    <w:rsid w:val="00795F32"/>
    <w:rsid w:val="007A03A0"/>
    <w:rsid w:val="007A2778"/>
    <w:rsid w:val="007A5D3A"/>
    <w:rsid w:val="007A717F"/>
    <w:rsid w:val="007B4292"/>
    <w:rsid w:val="007B4EDA"/>
    <w:rsid w:val="007C0CDB"/>
    <w:rsid w:val="007C1AE7"/>
    <w:rsid w:val="007C6199"/>
    <w:rsid w:val="007D1205"/>
    <w:rsid w:val="007D14C6"/>
    <w:rsid w:val="007D2E45"/>
    <w:rsid w:val="007D398C"/>
    <w:rsid w:val="007D3F01"/>
    <w:rsid w:val="007D633B"/>
    <w:rsid w:val="007E0520"/>
    <w:rsid w:val="007E06F8"/>
    <w:rsid w:val="007E0C9F"/>
    <w:rsid w:val="007E1983"/>
    <w:rsid w:val="007E44DB"/>
    <w:rsid w:val="007F1E13"/>
    <w:rsid w:val="007F5917"/>
    <w:rsid w:val="007F5F8F"/>
    <w:rsid w:val="00800E03"/>
    <w:rsid w:val="0080139E"/>
    <w:rsid w:val="008024C5"/>
    <w:rsid w:val="00804055"/>
    <w:rsid w:val="008051E2"/>
    <w:rsid w:val="008079BB"/>
    <w:rsid w:val="00812FD1"/>
    <w:rsid w:val="00813A3B"/>
    <w:rsid w:val="00822BDC"/>
    <w:rsid w:val="00822F52"/>
    <w:rsid w:val="0082409B"/>
    <w:rsid w:val="00825D84"/>
    <w:rsid w:val="008353BC"/>
    <w:rsid w:val="008365B6"/>
    <w:rsid w:val="008413D5"/>
    <w:rsid w:val="008416B2"/>
    <w:rsid w:val="008443B8"/>
    <w:rsid w:val="008476B1"/>
    <w:rsid w:val="00850FCC"/>
    <w:rsid w:val="008515E4"/>
    <w:rsid w:val="00855704"/>
    <w:rsid w:val="00855F7A"/>
    <w:rsid w:val="0086395B"/>
    <w:rsid w:val="00865974"/>
    <w:rsid w:val="0087348E"/>
    <w:rsid w:val="0087357E"/>
    <w:rsid w:val="008737F6"/>
    <w:rsid w:val="00877A91"/>
    <w:rsid w:val="00877FA5"/>
    <w:rsid w:val="008823DE"/>
    <w:rsid w:val="00883059"/>
    <w:rsid w:val="00884A3B"/>
    <w:rsid w:val="00884F2F"/>
    <w:rsid w:val="008851B4"/>
    <w:rsid w:val="0088722D"/>
    <w:rsid w:val="00890371"/>
    <w:rsid w:val="00895027"/>
    <w:rsid w:val="00895826"/>
    <w:rsid w:val="0089646F"/>
    <w:rsid w:val="008A1ECD"/>
    <w:rsid w:val="008A273B"/>
    <w:rsid w:val="008A3F46"/>
    <w:rsid w:val="008A6308"/>
    <w:rsid w:val="008B0495"/>
    <w:rsid w:val="008B1381"/>
    <w:rsid w:val="008B13C0"/>
    <w:rsid w:val="008B2947"/>
    <w:rsid w:val="008B2EEC"/>
    <w:rsid w:val="008B7483"/>
    <w:rsid w:val="008C0BB6"/>
    <w:rsid w:val="008C2C6F"/>
    <w:rsid w:val="008C2E4F"/>
    <w:rsid w:val="008C4CAB"/>
    <w:rsid w:val="008C6B45"/>
    <w:rsid w:val="008C725B"/>
    <w:rsid w:val="008C7714"/>
    <w:rsid w:val="008C7ACF"/>
    <w:rsid w:val="008C7F31"/>
    <w:rsid w:val="008D0536"/>
    <w:rsid w:val="008D125E"/>
    <w:rsid w:val="008E256B"/>
    <w:rsid w:val="008E2E02"/>
    <w:rsid w:val="008E76DD"/>
    <w:rsid w:val="008F08F7"/>
    <w:rsid w:val="008F1071"/>
    <w:rsid w:val="008F12BE"/>
    <w:rsid w:val="008F1487"/>
    <w:rsid w:val="008F502B"/>
    <w:rsid w:val="008F6E76"/>
    <w:rsid w:val="0090164A"/>
    <w:rsid w:val="00901E52"/>
    <w:rsid w:val="00904876"/>
    <w:rsid w:val="0090577E"/>
    <w:rsid w:val="00906094"/>
    <w:rsid w:val="009109EE"/>
    <w:rsid w:val="009111B5"/>
    <w:rsid w:val="009116AE"/>
    <w:rsid w:val="00911F75"/>
    <w:rsid w:val="0091294A"/>
    <w:rsid w:val="0091561B"/>
    <w:rsid w:val="00921BA7"/>
    <w:rsid w:val="00921EA5"/>
    <w:rsid w:val="009258FC"/>
    <w:rsid w:val="00931DC4"/>
    <w:rsid w:val="0093433F"/>
    <w:rsid w:val="00934D4C"/>
    <w:rsid w:val="00937FB1"/>
    <w:rsid w:val="00940F62"/>
    <w:rsid w:val="0094153A"/>
    <w:rsid w:val="00942878"/>
    <w:rsid w:val="009469C7"/>
    <w:rsid w:val="009534F2"/>
    <w:rsid w:val="00954739"/>
    <w:rsid w:val="00954E22"/>
    <w:rsid w:val="00956E6B"/>
    <w:rsid w:val="00956EEB"/>
    <w:rsid w:val="00957962"/>
    <w:rsid w:val="00960103"/>
    <w:rsid w:val="00961DF6"/>
    <w:rsid w:val="0096492B"/>
    <w:rsid w:val="00967086"/>
    <w:rsid w:val="009710F5"/>
    <w:rsid w:val="009745A2"/>
    <w:rsid w:val="0097565C"/>
    <w:rsid w:val="009776E4"/>
    <w:rsid w:val="00983C86"/>
    <w:rsid w:val="00984AD8"/>
    <w:rsid w:val="0098583B"/>
    <w:rsid w:val="00985903"/>
    <w:rsid w:val="00990E58"/>
    <w:rsid w:val="00990ED7"/>
    <w:rsid w:val="00992DFB"/>
    <w:rsid w:val="009949E8"/>
    <w:rsid w:val="00997D1D"/>
    <w:rsid w:val="009A50D9"/>
    <w:rsid w:val="009A7D64"/>
    <w:rsid w:val="009B2775"/>
    <w:rsid w:val="009B2C1C"/>
    <w:rsid w:val="009B2F8F"/>
    <w:rsid w:val="009B328D"/>
    <w:rsid w:val="009B4599"/>
    <w:rsid w:val="009B63AF"/>
    <w:rsid w:val="009B746B"/>
    <w:rsid w:val="009C764C"/>
    <w:rsid w:val="009D111C"/>
    <w:rsid w:val="009D13BB"/>
    <w:rsid w:val="009D3B1D"/>
    <w:rsid w:val="009D6265"/>
    <w:rsid w:val="009E30A3"/>
    <w:rsid w:val="009E409E"/>
    <w:rsid w:val="009E4B7D"/>
    <w:rsid w:val="009E4D78"/>
    <w:rsid w:val="009F09A9"/>
    <w:rsid w:val="009F14F9"/>
    <w:rsid w:val="009F3B2C"/>
    <w:rsid w:val="009F418E"/>
    <w:rsid w:val="009F4CD3"/>
    <w:rsid w:val="009F4E62"/>
    <w:rsid w:val="009F7A5B"/>
    <w:rsid w:val="00A01E06"/>
    <w:rsid w:val="00A020B0"/>
    <w:rsid w:val="00A0384E"/>
    <w:rsid w:val="00A05506"/>
    <w:rsid w:val="00A05B2A"/>
    <w:rsid w:val="00A05F8F"/>
    <w:rsid w:val="00A07A39"/>
    <w:rsid w:val="00A12711"/>
    <w:rsid w:val="00A1313E"/>
    <w:rsid w:val="00A13472"/>
    <w:rsid w:val="00A200E4"/>
    <w:rsid w:val="00A263B3"/>
    <w:rsid w:val="00A31031"/>
    <w:rsid w:val="00A32E84"/>
    <w:rsid w:val="00A33B15"/>
    <w:rsid w:val="00A34AA7"/>
    <w:rsid w:val="00A37219"/>
    <w:rsid w:val="00A372CE"/>
    <w:rsid w:val="00A375BD"/>
    <w:rsid w:val="00A4000E"/>
    <w:rsid w:val="00A410AD"/>
    <w:rsid w:val="00A455CE"/>
    <w:rsid w:val="00A46009"/>
    <w:rsid w:val="00A4621F"/>
    <w:rsid w:val="00A4687E"/>
    <w:rsid w:val="00A56E4F"/>
    <w:rsid w:val="00A63E80"/>
    <w:rsid w:val="00A6404F"/>
    <w:rsid w:val="00A66089"/>
    <w:rsid w:val="00A664A3"/>
    <w:rsid w:val="00A6702A"/>
    <w:rsid w:val="00A67A50"/>
    <w:rsid w:val="00A7104F"/>
    <w:rsid w:val="00A74AF9"/>
    <w:rsid w:val="00A760F2"/>
    <w:rsid w:val="00A80219"/>
    <w:rsid w:val="00A878B3"/>
    <w:rsid w:val="00A95C41"/>
    <w:rsid w:val="00A968C1"/>
    <w:rsid w:val="00A96CD1"/>
    <w:rsid w:val="00A9701A"/>
    <w:rsid w:val="00AA0A9C"/>
    <w:rsid w:val="00AA17D2"/>
    <w:rsid w:val="00AA2CC5"/>
    <w:rsid w:val="00AA2E52"/>
    <w:rsid w:val="00AA6436"/>
    <w:rsid w:val="00AB3E21"/>
    <w:rsid w:val="00AB4B8E"/>
    <w:rsid w:val="00AB4E2E"/>
    <w:rsid w:val="00AB5D99"/>
    <w:rsid w:val="00AB7533"/>
    <w:rsid w:val="00AC6512"/>
    <w:rsid w:val="00AD1ABD"/>
    <w:rsid w:val="00AD7A60"/>
    <w:rsid w:val="00AE0B3F"/>
    <w:rsid w:val="00AE14FF"/>
    <w:rsid w:val="00AE273F"/>
    <w:rsid w:val="00AE5020"/>
    <w:rsid w:val="00AF19B0"/>
    <w:rsid w:val="00AF2EF2"/>
    <w:rsid w:val="00AF3E33"/>
    <w:rsid w:val="00AF65F6"/>
    <w:rsid w:val="00AF6983"/>
    <w:rsid w:val="00AF6B59"/>
    <w:rsid w:val="00B01A82"/>
    <w:rsid w:val="00B057DA"/>
    <w:rsid w:val="00B072FA"/>
    <w:rsid w:val="00B07AE4"/>
    <w:rsid w:val="00B07D0F"/>
    <w:rsid w:val="00B1210F"/>
    <w:rsid w:val="00B14D1B"/>
    <w:rsid w:val="00B17215"/>
    <w:rsid w:val="00B17D29"/>
    <w:rsid w:val="00B21F44"/>
    <w:rsid w:val="00B231B1"/>
    <w:rsid w:val="00B23F94"/>
    <w:rsid w:val="00B3445C"/>
    <w:rsid w:val="00B346C2"/>
    <w:rsid w:val="00B35528"/>
    <w:rsid w:val="00B367DD"/>
    <w:rsid w:val="00B37EB9"/>
    <w:rsid w:val="00B428AF"/>
    <w:rsid w:val="00B45530"/>
    <w:rsid w:val="00B50010"/>
    <w:rsid w:val="00B505BE"/>
    <w:rsid w:val="00B51056"/>
    <w:rsid w:val="00B534B1"/>
    <w:rsid w:val="00B53781"/>
    <w:rsid w:val="00B60B70"/>
    <w:rsid w:val="00B616CD"/>
    <w:rsid w:val="00B63B1F"/>
    <w:rsid w:val="00B6415A"/>
    <w:rsid w:val="00B64171"/>
    <w:rsid w:val="00B64414"/>
    <w:rsid w:val="00B645A3"/>
    <w:rsid w:val="00B77B62"/>
    <w:rsid w:val="00B80745"/>
    <w:rsid w:val="00B82730"/>
    <w:rsid w:val="00B8329C"/>
    <w:rsid w:val="00B83748"/>
    <w:rsid w:val="00B8416A"/>
    <w:rsid w:val="00B85874"/>
    <w:rsid w:val="00B872D8"/>
    <w:rsid w:val="00B90F0E"/>
    <w:rsid w:val="00B9186E"/>
    <w:rsid w:val="00B91A35"/>
    <w:rsid w:val="00B91F22"/>
    <w:rsid w:val="00B94637"/>
    <w:rsid w:val="00B94E51"/>
    <w:rsid w:val="00B97B3D"/>
    <w:rsid w:val="00BA0A6C"/>
    <w:rsid w:val="00BA1AD6"/>
    <w:rsid w:val="00BA2405"/>
    <w:rsid w:val="00BA30D1"/>
    <w:rsid w:val="00BA4F3A"/>
    <w:rsid w:val="00BA5F33"/>
    <w:rsid w:val="00BA6723"/>
    <w:rsid w:val="00BB0156"/>
    <w:rsid w:val="00BB316E"/>
    <w:rsid w:val="00BB5A20"/>
    <w:rsid w:val="00BB74F9"/>
    <w:rsid w:val="00BB7516"/>
    <w:rsid w:val="00BC149B"/>
    <w:rsid w:val="00BC2BC8"/>
    <w:rsid w:val="00BC37BC"/>
    <w:rsid w:val="00BC44D6"/>
    <w:rsid w:val="00BD0F99"/>
    <w:rsid w:val="00BD22C8"/>
    <w:rsid w:val="00BD471A"/>
    <w:rsid w:val="00BD51B2"/>
    <w:rsid w:val="00BD62C4"/>
    <w:rsid w:val="00BD7AAA"/>
    <w:rsid w:val="00BE0D4D"/>
    <w:rsid w:val="00BE257D"/>
    <w:rsid w:val="00BE5BB5"/>
    <w:rsid w:val="00BE674C"/>
    <w:rsid w:val="00BF2551"/>
    <w:rsid w:val="00BF5D8C"/>
    <w:rsid w:val="00BF76D2"/>
    <w:rsid w:val="00C00189"/>
    <w:rsid w:val="00C006FA"/>
    <w:rsid w:val="00C02AFD"/>
    <w:rsid w:val="00C02D54"/>
    <w:rsid w:val="00C0539E"/>
    <w:rsid w:val="00C067A6"/>
    <w:rsid w:val="00C070C7"/>
    <w:rsid w:val="00C07DC9"/>
    <w:rsid w:val="00C107B9"/>
    <w:rsid w:val="00C172E4"/>
    <w:rsid w:val="00C23211"/>
    <w:rsid w:val="00C26BBC"/>
    <w:rsid w:val="00C27F09"/>
    <w:rsid w:val="00C31FC3"/>
    <w:rsid w:val="00C32CDE"/>
    <w:rsid w:val="00C33538"/>
    <w:rsid w:val="00C344CE"/>
    <w:rsid w:val="00C37230"/>
    <w:rsid w:val="00C4001D"/>
    <w:rsid w:val="00C43BAA"/>
    <w:rsid w:val="00C44632"/>
    <w:rsid w:val="00C50D1A"/>
    <w:rsid w:val="00C5228E"/>
    <w:rsid w:val="00C547B2"/>
    <w:rsid w:val="00C659B4"/>
    <w:rsid w:val="00C703B0"/>
    <w:rsid w:val="00C738D4"/>
    <w:rsid w:val="00C75259"/>
    <w:rsid w:val="00C754FB"/>
    <w:rsid w:val="00C75AA8"/>
    <w:rsid w:val="00C75D65"/>
    <w:rsid w:val="00C7646A"/>
    <w:rsid w:val="00C80C91"/>
    <w:rsid w:val="00C8140E"/>
    <w:rsid w:val="00C84C5E"/>
    <w:rsid w:val="00C855E4"/>
    <w:rsid w:val="00C8794B"/>
    <w:rsid w:val="00C87F54"/>
    <w:rsid w:val="00C93C43"/>
    <w:rsid w:val="00C94C07"/>
    <w:rsid w:val="00C94C7C"/>
    <w:rsid w:val="00CA0509"/>
    <w:rsid w:val="00CA2F57"/>
    <w:rsid w:val="00CB40A1"/>
    <w:rsid w:val="00CB5BEE"/>
    <w:rsid w:val="00CB6D2D"/>
    <w:rsid w:val="00CB756A"/>
    <w:rsid w:val="00CC1769"/>
    <w:rsid w:val="00CC36DB"/>
    <w:rsid w:val="00CC43B9"/>
    <w:rsid w:val="00CC5C62"/>
    <w:rsid w:val="00CD21C1"/>
    <w:rsid w:val="00CD2AE0"/>
    <w:rsid w:val="00CD4230"/>
    <w:rsid w:val="00CD445F"/>
    <w:rsid w:val="00CD50A7"/>
    <w:rsid w:val="00CE6312"/>
    <w:rsid w:val="00CF0597"/>
    <w:rsid w:val="00CF2435"/>
    <w:rsid w:val="00CF5BF6"/>
    <w:rsid w:val="00CF6314"/>
    <w:rsid w:val="00CF744E"/>
    <w:rsid w:val="00CF7BD3"/>
    <w:rsid w:val="00D00597"/>
    <w:rsid w:val="00D0423E"/>
    <w:rsid w:val="00D10560"/>
    <w:rsid w:val="00D134B7"/>
    <w:rsid w:val="00D1615A"/>
    <w:rsid w:val="00D1774C"/>
    <w:rsid w:val="00D21458"/>
    <w:rsid w:val="00D233D3"/>
    <w:rsid w:val="00D238F9"/>
    <w:rsid w:val="00D241F7"/>
    <w:rsid w:val="00D25314"/>
    <w:rsid w:val="00D26345"/>
    <w:rsid w:val="00D30244"/>
    <w:rsid w:val="00D317FC"/>
    <w:rsid w:val="00D33552"/>
    <w:rsid w:val="00D36A13"/>
    <w:rsid w:val="00D420A7"/>
    <w:rsid w:val="00D47685"/>
    <w:rsid w:val="00D50115"/>
    <w:rsid w:val="00D5074E"/>
    <w:rsid w:val="00D53904"/>
    <w:rsid w:val="00D5549F"/>
    <w:rsid w:val="00D56B18"/>
    <w:rsid w:val="00D62C3E"/>
    <w:rsid w:val="00D6393A"/>
    <w:rsid w:val="00D63F28"/>
    <w:rsid w:val="00D7058C"/>
    <w:rsid w:val="00D7103F"/>
    <w:rsid w:val="00D726F1"/>
    <w:rsid w:val="00D731A8"/>
    <w:rsid w:val="00D74B98"/>
    <w:rsid w:val="00D75F18"/>
    <w:rsid w:val="00D86814"/>
    <w:rsid w:val="00D90E76"/>
    <w:rsid w:val="00D93876"/>
    <w:rsid w:val="00D96F50"/>
    <w:rsid w:val="00DA2651"/>
    <w:rsid w:val="00DA283D"/>
    <w:rsid w:val="00DA33C2"/>
    <w:rsid w:val="00DA5535"/>
    <w:rsid w:val="00DA5936"/>
    <w:rsid w:val="00DA7C90"/>
    <w:rsid w:val="00DB0688"/>
    <w:rsid w:val="00DB1E41"/>
    <w:rsid w:val="00DB2132"/>
    <w:rsid w:val="00DB60CF"/>
    <w:rsid w:val="00DC1112"/>
    <w:rsid w:val="00DC1BC2"/>
    <w:rsid w:val="00DC36C7"/>
    <w:rsid w:val="00DC4442"/>
    <w:rsid w:val="00DC76C7"/>
    <w:rsid w:val="00DD3F3D"/>
    <w:rsid w:val="00DD44EA"/>
    <w:rsid w:val="00DD7691"/>
    <w:rsid w:val="00DE0A8F"/>
    <w:rsid w:val="00DE3779"/>
    <w:rsid w:val="00DE762F"/>
    <w:rsid w:val="00DF0470"/>
    <w:rsid w:val="00DF1598"/>
    <w:rsid w:val="00DF2D41"/>
    <w:rsid w:val="00DF57AE"/>
    <w:rsid w:val="00DF61FD"/>
    <w:rsid w:val="00DF7CFB"/>
    <w:rsid w:val="00E00F65"/>
    <w:rsid w:val="00E03548"/>
    <w:rsid w:val="00E03ACF"/>
    <w:rsid w:val="00E03E4F"/>
    <w:rsid w:val="00E0406A"/>
    <w:rsid w:val="00E05372"/>
    <w:rsid w:val="00E0600A"/>
    <w:rsid w:val="00E075FF"/>
    <w:rsid w:val="00E10D57"/>
    <w:rsid w:val="00E125E8"/>
    <w:rsid w:val="00E12992"/>
    <w:rsid w:val="00E12C78"/>
    <w:rsid w:val="00E13FC5"/>
    <w:rsid w:val="00E145CD"/>
    <w:rsid w:val="00E1535D"/>
    <w:rsid w:val="00E202E1"/>
    <w:rsid w:val="00E20367"/>
    <w:rsid w:val="00E2096A"/>
    <w:rsid w:val="00E23DA0"/>
    <w:rsid w:val="00E24F46"/>
    <w:rsid w:val="00E30CFE"/>
    <w:rsid w:val="00E317BE"/>
    <w:rsid w:val="00E31EDE"/>
    <w:rsid w:val="00E33120"/>
    <w:rsid w:val="00E36A44"/>
    <w:rsid w:val="00E377F6"/>
    <w:rsid w:val="00E42316"/>
    <w:rsid w:val="00E4280A"/>
    <w:rsid w:val="00E4599D"/>
    <w:rsid w:val="00E47B40"/>
    <w:rsid w:val="00E5018C"/>
    <w:rsid w:val="00E511E4"/>
    <w:rsid w:val="00E51D4C"/>
    <w:rsid w:val="00E52542"/>
    <w:rsid w:val="00E54696"/>
    <w:rsid w:val="00E54AEC"/>
    <w:rsid w:val="00E558C8"/>
    <w:rsid w:val="00E60AF1"/>
    <w:rsid w:val="00E62851"/>
    <w:rsid w:val="00E637DF"/>
    <w:rsid w:val="00E63AD4"/>
    <w:rsid w:val="00E64CF5"/>
    <w:rsid w:val="00E67550"/>
    <w:rsid w:val="00E729ED"/>
    <w:rsid w:val="00E72F51"/>
    <w:rsid w:val="00E74DFF"/>
    <w:rsid w:val="00E754E8"/>
    <w:rsid w:val="00E769A5"/>
    <w:rsid w:val="00E82B61"/>
    <w:rsid w:val="00E84668"/>
    <w:rsid w:val="00E915B3"/>
    <w:rsid w:val="00E93BBD"/>
    <w:rsid w:val="00E950C2"/>
    <w:rsid w:val="00E97076"/>
    <w:rsid w:val="00EA362D"/>
    <w:rsid w:val="00EA50D1"/>
    <w:rsid w:val="00EB16B9"/>
    <w:rsid w:val="00EB345A"/>
    <w:rsid w:val="00EB3DE9"/>
    <w:rsid w:val="00EB4FC6"/>
    <w:rsid w:val="00EB5123"/>
    <w:rsid w:val="00EC0FF3"/>
    <w:rsid w:val="00EC53D2"/>
    <w:rsid w:val="00EC60EB"/>
    <w:rsid w:val="00ED236A"/>
    <w:rsid w:val="00ED3899"/>
    <w:rsid w:val="00ED4B6A"/>
    <w:rsid w:val="00ED6C0B"/>
    <w:rsid w:val="00ED77FD"/>
    <w:rsid w:val="00EE344A"/>
    <w:rsid w:val="00EE4F32"/>
    <w:rsid w:val="00EE5756"/>
    <w:rsid w:val="00EE62D3"/>
    <w:rsid w:val="00EE76BE"/>
    <w:rsid w:val="00EF31A1"/>
    <w:rsid w:val="00EF366F"/>
    <w:rsid w:val="00EF51BB"/>
    <w:rsid w:val="00EF7031"/>
    <w:rsid w:val="00F046A2"/>
    <w:rsid w:val="00F06F99"/>
    <w:rsid w:val="00F11553"/>
    <w:rsid w:val="00F14377"/>
    <w:rsid w:val="00F1494D"/>
    <w:rsid w:val="00F152B1"/>
    <w:rsid w:val="00F16439"/>
    <w:rsid w:val="00F20C61"/>
    <w:rsid w:val="00F21A28"/>
    <w:rsid w:val="00F22B39"/>
    <w:rsid w:val="00F30558"/>
    <w:rsid w:val="00F32995"/>
    <w:rsid w:val="00F32C0A"/>
    <w:rsid w:val="00F34587"/>
    <w:rsid w:val="00F37350"/>
    <w:rsid w:val="00F37F31"/>
    <w:rsid w:val="00F40952"/>
    <w:rsid w:val="00F42105"/>
    <w:rsid w:val="00F4387A"/>
    <w:rsid w:val="00F4598E"/>
    <w:rsid w:val="00F45CDF"/>
    <w:rsid w:val="00F470EB"/>
    <w:rsid w:val="00F56307"/>
    <w:rsid w:val="00F62D0F"/>
    <w:rsid w:val="00F6536C"/>
    <w:rsid w:val="00F75CD4"/>
    <w:rsid w:val="00F77432"/>
    <w:rsid w:val="00F801CD"/>
    <w:rsid w:val="00F80F82"/>
    <w:rsid w:val="00F83564"/>
    <w:rsid w:val="00F84BDB"/>
    <w:rsid w:val="00F86232"/>
    <w:rsid w:val="00F87A30"/>
    <w:rsid w:val="00F902B1"/>
    <w:rsid w:val="00F958A9"/>
    <w:rsid w:val="00F968AB"/>
    <w:rsid w:val="00F97DE6"/>
    <w:rsid w:val="00FA0E7C"/>
    <w:rsid w:val="00FA0F59"/>
    <w:rsid w:val="00FA28E0"/>
    <w:rsid w:val="00FA43D2"/>
    <w:rsid w:val="00FA56C6"/>
    <w:rsid w:val="00FA638F"/>
    <w:rsid w:val="00FA7816"/>
    <w:rsid w:val="00FB0B6F"/>
    <w:rsid w:val="00FB2145"/>
    <w:rsid w:val="00FB3C22"/>
    <w:rsid w:val="00FB5101"/>
    <w:rsid w:val="00FB532E"/>
    <w:rsid w:val="00FB53A1"/>
    <w:rsid w:val="00FC14A7"/>
    <w:rsid w:val="00FC2096"/>
    <w:rsid w:val="00FC225F"/>
    <w:rsid w:val="00FC2C35"/>
    <w:rsid w:val="00FC3AB0"/>
    <w:rsid w:val="00FC4219"/>
    <w:rsid w:val="00FC6ED7"/>
    <w:rsid w:val="00FD245B"/>
    <w:rsid w:val="00FD436A"/>
    <w:rsid w:val="00FD4D6C"/>
    <w:rsid w:val="00FD7042"/>
    <w:rsid w:val="00FE41FC"/>
    <w:rsid w:val="00FE5F2C"/>
    <w:rsid w:val="00FE62BB"/>
    <w:rsid w:val="00FE7798"/>
    <w:rsid w:val="00FE7B3A"/>
    <w:rsid w:val="00FE7B78"/>
    <w:rsid w:val="00FF0861"/>
    <w:rsid w:val="00FF368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86</cp:revision>
  <cp:lastPrinted>2020-06-09T13:54:00Z</cp:lastPrinted>
  <dcterms:created xsi:type="dcterms:W3CDTF">2020-06-08T20:59:00Z</dcterms:created>
  <dcterms:modified xsi:type="dcterms:W3CDTF">2020-06-09T13:54:00Z</dcterms:modified>
</cp:coreProperties>
</file>